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C28" w:rsidRPr="00455C28" w:rsidRDefault="00455C28" w:rsidP="00455C28">
      <w:pPr>
        <w:spacing w:after="0" w:line="360" w:lineRule="auto"/>
        <w:outlineLvl w:val="0"/>
        <w:rPr>
          <w:rFonts w:ascii="Times New Roman" w:eastAsia="Times New Roman" w:hAnsi="Times New Roman" w:cs="Times New Roman"/>
          <w:b/>
          <w:bCs/>
          <w:color w:val="545454"/>
          <w:kern w:val="36"/>
          <w:sz w:val="28"/>
          <w:szCs w:val="28"/>
          <w:lang w:eastAsia="ru-RU"/>
        </w:rPr>
      </w:pPr>
      <w:bookmarkStart w:id="0" w:name="_GoBack"/>
      <w:bookmarkEnd w:id="0"/>
      <w:r w:rsidRPr="00455C28">
        <w:rPr>
          <w:rFonts w:ascii="Times New Roman" w:eastAsia="Times New Roman" w:hAnsi="Times New Roman" w:cs="Times New Roman"/>
          <w:b/>
          <w:bCs/>
          <w:color w:val="545454"/>
          <w:kern w:val="36"/>
          <w:sz w:val="28"/>
          <w:szCs w:val="28"/>
          <w:lang w:eastAsia="ru-RU"/>
        </w:rPr>
        <w:t>Инфаркт миокарда</w:t>
      </w:r>
    </w:p>
    <w:p w:rsidR="00455C28" w:rsidRPr="00455C28" w:rsidRDefault="00BC1DFD" w:rsidP="00455C2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0;height:1.5pt" o:hralign="center" o:hrstd="t" o:hrnoshade="t" o:hr="t" fillcolor="black" stroked="f"/>
        </w:pict>
      </w:r>
    </w:p>
    <w:p w:rsidR="00A06A7F" w:rsidRDefault="00455C28" w:rsidP="00455C28">
      <w:pPr>
        <w:spacing w:line="360" w:lineRule="auto"/>
      </w:pPr>
      <w:r w:rsidRPr="00455C28">
        <w:rPr>
          <w:rFonts w:ascii="Times New Roman" w:eastAsia="Times New Roman" w:hAnsi="Times New Roman" w:cs="Times New Roman"/>
          <w:i/>
          <w:iCs/>
          <w:color w:val="000000"/>
          <w:sz w:val="28"/>
          <w:szCs w:val="28"/>
          <w:lang w:eastAsia="ru-RU"/>
        </w:rPr>
        <w:t>1. Этиология и патогенез</w:t>
      </w:r>
      <w:r w:rsidRPr="00455C28">
        <w:rPr>
          <w:rFonts w:ascii="Times New Roman" w:eastAsia="Times New Roman" w:hAnsi="Times New Roman" w:cs="Times New Roman"/>
          <w:color w:val="000000"/>
          <w:sz w:val="28"/>
          <w:szCs w:val="28"/>
          <w:lang w:eastAsia="ru-RU"/>
        </w:rPr>
        <w:t> Инфаркт миокарда характеризуется развитием ишемического очага некроза сердечной мышцы с возникновением клинического симптомокомплекса.</w:t>
      </w:r>
      <w:r w:rsidRPr="00455C28">
        <w:rPr>
          <w:rFonts w:ascii="Times New Roman" w:eastAsia="Times New Roman" w:hAnsi="Times New Roman" w:cs="Times New Roman"/>
          <w:color w:val="000000"/>
          <w:sz w:val="28"/>
          <w:szCs w:val="28"/>
          <w:lang w:eastAsia="ru-RU"/>
        </w:rPr>
        <w:br/>
        <w:t xml:space="preserve">У 97-98 % больных в возникновении инфаркта миокарда основное значение имеет атеросклероз венечных артерий. Нарушение коронарного кровообращения обусловливается прогрессирующим </w:t>
      </w:r>
      <w:proofErr w:type="spellStart"/>
      <w:r w:rsidRPr="00455C28">
        <w:rPr>
          <w:rFonts w:ascii="Times New Roman" w:eastAsia="Times New Roman" w:hAnsi="Times New Roman" w:cs="Times New Roman"/>
          <w:color w:val="000000"/>
          <w:sz w:val="28"/>
          <w:szCs w:val="28"/>
          <w:lang w:eastAsia="ru-RU"/>
        </w:rPr>
        <w:t>стенозирующим</w:t>
      </w:r>
      <w:proofErr w:type="spellEnd"/>
      <w:r w:rsidRPr="00455C28">
        <w:rPr>
          <w:rFonts w:ascii="Times New Roman" w:eastAsia="Times New Roman" w:hAnsi="Times New Roman" w:cs="Times New Roman"/>
          <w:color w:val="000000"/>
          <w:sz w:val="28"/>
          <w:szCs w:val="28"/>
          <w:lang w:eastAsia="ru-RU"/>
        </w:rPr>
        <w:t xml:space="preserve"> атеросклерозом коронарных артерий. Тромбоз коронарных артерий приводит к возникновению острого инфаркта миокарда. Большое значение в патогенезе придается развитию спазма коронарных артерий. Чаще всего имеется сочетание нескольких патогенных факторов по типу "порочного круга": спазм - агрегация тромбоцитов - тромбоз - освобождение </w:t>
      </w:r>
      <w:proofErr w:type="spellStart"/>
      <w:r w:rsidRPr="00455C28">
        <w:rPr>
          <w:rFonts w:ascii="Times New Roman" w:eastAsia="Times New Roman" w:hAnsi="Times New Roman" w:cs="Times New Roman"/>
          <w:color w:val="000000"/>
          <w:sz w:val="28"/>
          <w:szCs w:val="28"/>
          <w:lang w:eastAsia="ru-RU"/>
        </w:rPr>
        <w:t>вазоконстрикторных</w:t>
      </w:r>
      <w:proofErr w:type="spellEnd"/>
      <w:r w:rsidRPr="00455C28">
        <w:rPr>
          <w:rFonts w:ascii="Times New Roman" w:eastAsia="Times New Roman" w:hAnsi="Times New Roman" w:cs="Times New Roman"/>
          <w:color w:val="000000"/>
          <w:sz w:val="28"/>
          <w:szCs w:val="28"/>
          <w:lang w:eastAsia="ru-RU"/>
        </w:rPr>
        <w:t xml:space="preserve"> веществ из тромбоцитов - спазм. Болевой приступ сопровождается активацией мозгового слоя надпочечников с максимальным повышением уровня катехоламинов, которые воздействуют на миокард.</w:t>
      </w:r>
      <w:r w:rsidRPr="00455C28">
        <w:rPr>
          <w:rFonts w:ascii="Times New Roman" w:eastAsia="Times New Roman" w:hAnsi="Times New Roman" w:cs="Times New Roman"/>
          <w:color w:val="000000"/>
          <w:sz w:val="28"/>
          <w:szCs w:val="28"/>
          <w:lang w:eastAsia="ru-RU"/>
        </w:rPr>
        <w:br/>
      </w:r>
      <w:r w:rsidRPr="00455C28">
        <w:rPr>
          <w:rFonts w:ascii="Times New Roman" w:eastAsia="Times New Roman" w:hAnsi="Times New Roman" w:cs="Times New Roman"/>
          <w:color w:val="000000"/>
          <w:sz w:val="28"/>
          <w:szCs w:val="28"/>
          <w:lang w:eastAsia="ru-RU"/>
        </w:rPr>
        <w:br/>
      </w:r>
      <w:r w:rsidRPr="00455C28">
        <w:rPr>
          <w:rFonts w:ascii="Times New Roman" w:eastAsia="Times New Roman" w:hAnsi="Times New Roman" w:cs="Times New Roman"/>
          <w:i/>
          <w:iCs/>
          <w:color w:val="000000"/>
          <w:sz w:val="28"/>
          <w:szCs w:val="28"/>
          <w:lang w:eastAsia="ru-RU"/>
        </w:rPr>
        <w:t>2. Патолого-анатомическая картина</w:t>
      </w:r>
      <w:r w:rsidRPr="00455C28">
        <w:rPr>
          <w:rFonts w:ascii="Times New Roman" w:eastAsia="Times New Roman" w:hAnsi="Times New Roman" w:cs="Times New Roman"/>
          <w:color w:val="000000"/>
          <w:sz w:val="28"/>
          <w:szCs w:val="28"/>
          <w:lang w:eastAsia="ru-RU"/>
        </w:rPr>
        <w:t xml:space="preserve"> Можно выделить 3 основные зоны изменений миокарда при </w:t>
      </w:r>
      <w:proofErr w:type="gramStart"/>
      <w:r w:rsidRPr="00455C28">
        <w:rPr>
          <w:rFonts w:ascii="Times New Roman" w:eastAsia="Times New Roman" w:hAnsi="Times New Roman" w:cs="Times New Roman"/>
          <w:color w:val="000000"/>
          <w:sz w:val="28"/>
          <w:szCs w:val="28"/>
          <w:lang w:eastAsia="ru-RU"/>
        </w:rPr>
        <w:t>инфаркте:</w:t>
      </w:r>
      <w:r w:rsidRPr="00455C28">
        <w:rPr>
          <w:rFonts w:ascii="Times New Roman" w:eastAsia="Times New Roman" w:hAnsi="Times New Roman" w:cs="Times New Roman"/>
          <w:color w:val="000000"/>
          <w:sz w:val="28"/>
          <w:szCs w:val="28"/>
          <w:lang w:eastAsia="ru-RU"/>
        </w:rPr>
        <w:br/>
        <w:t>-</w:t>
      </w:r>
      <w:proofErr w:type="gramEnd"/>
      <w:r w:rsidRPr="00455C28">
        <w:rPr>
          <w:rFonts w:ascii="Times New Roman" w:eastAsia="Times New Roman" w:hAnsi="Times New Roman" w:cs="Times New Roman"/>
          <w:color w:val="000000"/>
          <w:sz w:val="28"/>
          <w:szCs w:val="28"/>
          <w:lang w:eastAsia="ru-RU"/>
        </w:rPr>
        <w:t xml:space="preserve"> очаг некроза;</w:t>
      </w:r>
      <w:r w:rsidRPr="00455C28">
        <w:rPr>
          <w:rFonts w:ascii="Times New Roman" w:eastAsia="Times New Roman" w:hAnsi="Times New Roman" w:cs="Times New Roman"/>
          <w:color w:val="000000"/>
          <w:sz w:val="28"/>
          <w:szCs w:val="28"/>
          <w:lang w:eastAsia="ru-RU"/>
        </w:rPr>
        <w:br/>
        <w:t xml:space="preserve">- </w:t>
      </w:r>
      <w:proofErr w:type="spellStart"/>
      <w:r w:rsidRPr="00455C28">
        <w:rPr>
          <w:rFonts w:ascii="Times New Roman" w:eastAsia="Times New Roman" w:hAnsi="Times New Roman" w:cs="Times New Roman"/>
          <w:color w:val="000000"/>
          <w:sz w:val="28"/>
          <w:szCs w:val="28"/>
          <w:lang w:eastAsia="ru-RU"/>
        </w:rPr>
        <w:t>пренекротическую</w:t>
      </w:r>
      <w:proofErr w:type="spellEnd"/>
      <w:r w:rsidRPr="00455C28">
        <w:rPr>
          <w:rFonts w:ascii="Times New Roman" w:eastAsia="Times New Roman" w:hAnsi="Times New Roman" w:cs="Times New Roman"/>
          <w:color w:val="000000"/>
          <w:sz w:val="28"/>
          <w:szCs w:val="28"/>
          <w:lang w:eastAsia="ru-RU"/>
        </w:rPr>
        <w:t xml:space="preserve"> зону;</w:t>
      </w:r>
      <w:r w:rsidRPr="00455C28">
        <w:rPr>
          <w:rFonts w:ascii="Times New Roman" w:eastAsia="Times New Roman" w:hAnsi="Times New Roman" w:cs="Times New Roman"/>
          <w:color w:val="000000"/>
          <w:sz w:val="28"/>
          <w:szCs w:val="28"/>
          <w:lang w:eastAsia="ru-RU"/>
        </w:rPr>
        <w:br/>
        <w:t>- область сердечной мышцы, отдаленную от очага некроза.</w:t>
      </w:r>
      <w:r w:rsidRPr="00455C28">
        <w:rPr>
          <w:rFonts w:ascii="Times New Roman" w:eastAsia="Times New Roman" w:hAnsi="Times New Roman" w:cs="Times New Roman"/>
          <w:color w:val="000000"/>
          <w:sz w:val="28"/>
          <w:szCs w:val="28"/>
          <w:lang w:eastAsia="ru-RU"/>
        </w:rPr>
        <w:br/>
        <w:t>Исходом некроза миокарда является образование соединительно-тканного рубца.</w:t>
      </w:r>
      <w:r w:rsidRPr="00455C28">
        <w:rPr>
          <w:rFonts w:ascii="Times New Roman" w:eastAsia="Times New Roman" w:hAnsi="Times New Roman" w:cs="Times New Roman"/>
          <w:color w:val="000000"/>
          <w:sz w:val="28"/>
          <w:szCs w:val="28"/>
          <w:lang w:eastAsia="ru-RU"/>
        </w:rPr>
        <w:br/>
      </w:r>
      <w:r w:rsidRPr="00455C28">
        <w:rPr>
          <w:rFonts w:ascii="Times New Roman" w:eastAsia="Times New Roman" w:hAnsi="Times New Roman" w:cs="Times New Roman"/>
          <w:color w:val="000000"/>
          <w:sz w:val="28"/>
          <w:szCs w:val="28"/>
          <w:lang w:eastAsia="ru-RU"/>
        </w:rPr>
        <w:br/>
      </w:r>
      <w:r w:rsidRPr="00455C28">
        <w:rPr>
          <w:rFonts w:ascii="Times New Roman" w:eastAsia="Times New Roman" w:hAnsi="Times New Roman" w:cs="Times New Roman"/>
          <w:i/>
          <w:iCs/>
          <w:color w:val="000000"/>
          <w:sz w:val="28"/>
          <w:szCs w:val="28"/>
          <w:lang w:eastAsia="ru-RU"/>
        </w:rPr>
        <w:t>3. Клиническая картина</w:t>
      </w:r>
      <w:r w:rsidRPr="00455C28">
        <w:rPr>
          <w:rFonts w:ascii="Times New Roman" w:eastAsia="Times New Roman" w:hAnsi="Times New Roman" w:cs="Times New Roman"/>
          <w:color w:val="000000"/>
          <w:sz w:val="28"/>
          <w:szCs w:val="28"/>
          <w:lang w:eastAsia="ru-RU"/>
        </w:rPr>
        <w:t xml:space="preserve"> Основным клиническим симптомом инфаркта является болевой приступ. Возникают боли обычно в загрудинной, </w:t>
      </w:r>
      <w:proofErr w:type="spellStart"/>
      <w:r w:rsidRPr="00455C28">
        <w:rPr>
          <w:rFonts w:ascii="Times New Roman" w:eastAsia="Times New Roman" w:hAnsi="Times New Roman" w:cs="Times New Roman"/>
          <w:color w:val="000000"/>
          <w:sz w:val="28"/>
          <w:szCs w:val="28"/>
          <w:lang w:eastAsia="ru-RU"/>
        </w:rPr>
        <w:t>прекардиальной</w:t>
      </w:r>
      <w:proofErr w:type="spellEnd"/>
      <w:r w:rsidRPr="00455C28">
        <w:rPr>
          <w:rFonts w:ascii="Times New Roman" w:eastAsia="Times New Roman" w:hAnsi="Times New Roman" w:cs="Times New Roman"/>
          <w:color w:val="000000"/>
          <w:sz w:val="28"/>
          <w:szCs w:val="28"/>
          <w:lang w:eastAsia="ru-RU"/>
        </w:rPr>
        <w:t xml:space="preserve"> областях.</w:t>
      </w:r>
      <w:r w:rsidRPr="00455C28">
        <w:rPr>
          <w:rFonts w:ascii="Times New Roman" w:eastAsia="Times New Roman" w:hAnsi="Times New Roman" w:cs="Times New Roman"/>
          <w:color w:val="000000"/>
          <w:sz w:val="28"/>
          <w:szCs w:val="28"/>
          <w:lang w:eastAsia="ru-RU"/>
        </w:rPr>
        <w:br/>
        <w:t xml:space="preserve">Боли </w:t>
      </w:r>
      <w:proofErr w:type="spellStart"/>
      <w:r w:rsidRPr="00455C28">
        <w:rPr>
          <w:rFonts w:ascii="Times New Roman" w:eastAsia="Times New Roman" w:hAnsi="Times New Roman" w:cs="Times New Roman"/>
          <w:color w:val="000000"/>
          <w:sz w:val="28"/>
          <w:szCs w:val="28"/>
          <w:lang w:eastAsia="ru-RU"/>
        </w:rPr>
        <w:t>иррадиируют</w:t>
      </w:r>
      <w:proofErr w:type="spellEnd"/>
      <w:r w:rsidRPr="00455C28">
        <w:rPr>
          <w:rFonts w:ascii="Times New Roman" w:eastAsia="Times New Roman" w:hAnsi="Times New Roman" w:cs="Times New Roman"/>
          <w:color w:val="000000"/>
          <w:sz w:val="28"/>
          <w:szCs w:val="28"/>
          <w:lang w:eastAsia="ru-RU"/>
        </w:rPr>
        <w:t>: в левую руку, плечо, лопатку.</w:t>
      </w:r>
      <w:r w:rsidRPr="00455C28">
        <w:rPr>
          <w:rFonts w:ascii="Times New Roman" w:eastAsia="Times New Roman" w:hAnsi="Times New Roman" w:cs="Times New Roman"/>
          <w:color w:val="000000"/>
          <w:sz w:val="28"/>
          <w:szCs w:val="28"/>
          <w:lang w:eastAsia="ru-RU"/>
        </w:rPr>
        <w:br/>
        <w:t xml:space="preserve">Характерным для болевого приступа при инфаркте миокарда являются его </w:t>
      </w:r>
      <w:r w:rsidRPr="00455C28">
        <w:rPr>
          <w:rFonts w:ascii="Times New Roman" w:eastAsia="Times New Roman" w:hAnsi="Times New Roman" w:cs="Times New Roman"/>
          <w:color w:val="000000"/>
          <w:sz w:val="28"/>
          <w:szCs w:val="28"/>
          <w:lang w:eastAsia="ru-RU"/>
        </w:rPr>
        <w:lastRenderedPageBreak/>
        <w:t>интенсивность и длительность. Боли носят давящий, сжимающий или жгучий характер. Длительность болевого приступа может быть различной - от 1-2 ч до нескольких суток.</w:t>
      </w:r>
      <w:r w:rsidRPr="00455C28">
        <w:rPr>
          <w:rFonts w:ascii="Times New Roman" w:eastAsia="Times New Roman" w:hAnsi="Times New Roman" w:cs="Times New Roman"/>
          <w:color w:val="000000"/>
          <w:sz w:val="28"/>
          <w:szCs w:val="28"/>
          <w:lang w:eastAsia="ru-RU"/>
        </w:rPr>
        <w:br/>
        <w:t>При объективном обследовании больного отмечаются:</w:t>
      </w:r>
      <w:r w:rsidRPr="00455C28">
        <w:rPr>
          <w:rFonts w:ascii="Times New Roman" w:eastAsia="Times New Roman" w:hAnsi="Times New Roman" w:cs="Times New Roman"/>
          <w:color w:val="000000"/>
          <w:sz w:val="28"/>
          <w:szCs w:val="28"/>
          <w:lang w:eastAsia="ru-RU"/>
        </w:rPr>
        <w:br/>
        <w:t>- бледность кожных покровов;</w:t>
      </w:r>
      <w:r w:rsidRPr="00455C28">
        <w:rPr>
          <w:rFonts w:ascii="Times New Roman" w:eastAsia="Times New Roman" w:hAnsi="Times New Roman" w:cs="Times New Roman"/>
          <w:color w:val="000000"/>
          <w:sz w:val="28"/>
          <w:szCs w:val="28"/>
          <w:lang w:eastAsia="ru-RU"/>
        </w:rPr>
        <w:br/>
        <w:t>- цианоз губ;</w:t>
      </w:r>
      <w:r w:rsidRPr="00455C28">
        <w:rPr>
          <w:rFonts w:ascii="Times New Roman" w:eastAsia="Times New Roman" w:hAnsi="Times New Roman" w:cs="Times New Roman"/>
          <w:color w:val="000000"/>
          <w:sz w:val="28"/>
          <w:szCs w:val="28"/>
          <w:lang w:eastAsia="ru-RU"/>
        </w:rPr>
        <w:br/>
        <w:t>- повышенная потливость.</w:t>
      </w:r>
      <w:r w:rsidRPr="00455C28">
        <w:rPr>
          <w:rFonts w:ascii="Times New Roman" w:eastAsia="Times New Roman" w:hAnsi="Times New Roman" w:cs="Times New Roman"/>
          <w:color w:val="000000"/>
          <w:sz w:val="28"/>
          <w:szCs w:val="28"/>
          <w:lang w:eastAsia="ru-RU"/>
        </w:rPr>
        <w:br/>
        <w:t>При пальпации области сердца отмечаются:</w:t>
      </w:r>
      <w:r w:rsidRPr="00455C28">
        <w:rPr>
          <w:rFonts w:ascii="Times New Roman" w:eastAsia="Times New Roman" w:hAnsi="Times New Roman" w:cs="Times New Roman"/>
          <w:color w:val="000000"/>
          <w:sz w:val="28"/>
          <w:szCs w:val="28"/>
          <w:lang w:eastAsia="ru-RU"/>
        </w:rPr>
        <w:br/>
        <w:t>- увеличение зоны верхушечного толчка;</w:t>
      </w:r>
      <w:r w:rsidRPr="00455C28">
        <w:rPr>
          <w:rFonts w:ascii="Times New Roman" w:eastAsia="Times New Roman" w:hAnsi="Times New Roman" w:cs="Times New Roman"/>
          <w:color w:val="000000"/>
          <w:sz w:val="28"/>
          <w:szCs w:val="28"/>
          <w:lang w:eastAsia="ru-RU"/>
        </w:rPr>
        <w:br/>
        <w:t>- парадоксальная пульсация слева от грудины.</w:t>
      </w:r>
      <w:r w:rsidRPr="00455C28">
        <w:rPr>
          <w:rFonts w:ascii="Times New Roman" w:eastAsia="Times New Roman" w:hAnsi="Times New Roman" w:cs="Times New Roman"/>
          <w:color w:val="000000"/>
          <w:sz w:val="28"/>
          <w:szCs w:val="28"/>
          <w:lang w:eastAsia="ru-RU"/>
        </w:rPr>
        <w:br/>
        <w:t>При аускультации:</w:t>
      </w:r>
      <w:r w:rsidRPr="00455C28">
        <w:rPr>
          <w:rFonts w:ascii="Times New Roman" w:eastAsia="Times New Roman" w:hAnsi="Times New Roman" w:cs="Times New Roman"/>
          <w:color w:val="000000"/>
          <w:sz w:val="28"/>
          <w:szCs w:val="28"/>
          <w:lang w:eastAsia="ru-RU"/>
        </w:rPr>
        <w:br/>
        <w:t>- приглушение тонов;</w:t>
      </w:r>
      <w:r w:rsidRPr="00455C28">
        <w:rPr>
          <w:rFonts w:ascii="Times New Roman" w:eastAsia="Times New Roman" w:hAnsi="Times New Roman" w:cs="Times New Roman"/>
          <w:color w:val="000000"/>
          <w:sz w:val="28"/>
          <w:szCs w:val="28"/>
          <w:lang w:eastAsia="ru-RU"/>
        </w:rPr>
        <w:br/>
        <w:t>- появление IV тона;</w:t>
      </w:r>
      <w:r w:rsidRPr="00455C28">
        <w:rPr>
          <w:rFonts w:ascii="Times New Roman" w:eastAsia="Times New Roman" w:hAnsi="Times New Roman" w:cs="Times New Roman"/>
          <w:color w:val="000000"/>
          <w:sz w:val="28"/>
          <w:szCs w:val="28"/>
          <w:lang w:eastAsia="ru-RU"/>
        </w:rPr>
        <w:br/>
        <w:t>- выслушивается систолический шум над верхушкой в пятой точки;</w:t>
      </w:r>
      <w:r w:rsidRPr="00455C28">
        <w:rPr>
          <w:rFonts w:ascii="Times New Roman" w:eastAsia="Times New Roman" w:hAnsi="Times New Roman" w:cs="Times New Roman"/>
          <w:color w:val="000000"/>
          <w:sz w:val="28"/>
          <w:szCs w:val="28"/>
          <w:lang w:eastAsia="ru-RU"/>
        </w:rPr>
        <w:br/>
        <w:t>- шум трения перикарда.</w:t>
      </w:r>
      <w:r w:rsidRPr="00455C28">
        <w:rPr>
          <w:rFonts w:ascii="Times New Roman" w:eastAsia="Times New Roman" w:hAnsi="Times New Roman" w:cs="Times New Roman"/>
          <w:color w:val="000000"/>
          <w:sz w:val="28"/>
          <w:szCs w:val="28"/>
          <w:lang w:eastAsia="ru-RU"/>
        </w:rPr>
        <w:br/>
        <w:t>Выделяют следующие клинические формы инфаркта миокарда:</w:t>
      </w:r>
      <w:r w:rsidRPr="00455C28">
        <w:rPr>
          <w:rFonts w:ascii="Times New Roman" w:eastAsia="Times New Roman" w:hAnsi="Times New Roman" w:cs="Times New Roman"/>
          <w:color w:val="000000"/>
          <w:sz w:val="28"/>
          <w:szCs w:val="28"/>
          <w:lang w:eastAsia="ru-RU"/>
        </w:rPr>
        <w:br/>
        <w:t xml:space="preserve">- атипичную. Присутствуют "атипичные" </w:t>
      </w:r>
      <w:proofErr w:type="gramStart"/>
      <w:r w:rsidRPr="00455C28">
        <w:rPr>
          <w:rFonts w:ascii="Times New Roman" w:eastAsia="Times New Roman" w:hAnsi="Times New Roman" w:cs="Times New Roman"/>
          <w:color w:val="000000"/>
          <w:sz w:val="28"/>
          <w:szCs w:val="28"/>
          <w:lang w:eastAsia="ru-RU"/>
        </w:rPr>
        <w:t>симптомы;</w:t>
      </w:r>
      <w:r w:rsidRPr="00455C28">
        <w:rPr>
          <w:rFonts w:ascii="Times New Roman" w:eastAsia="Times New Roman" w:hAnsi="Times New Roman" w:cs="Times New Roman"/>
          <w:color w:val="000000"/>
          <w:sz w:val="28"/>
          <w:szCs w:val="28"/>
          <w:lang w:eastAsia="ru-RU"/>
        </w:rPr>
        <w:br/>
        <w:t>-</w:t>
      </w:r>
      <w:proofErr w:type="gramEnd"/>
      <w:r w:rsidRPr="00455C28">
        <w:rPr>
          <w:rFonts w:ascii="Times New Roman" w:eastAsia="Times New Roman" w:hAnsi="Times New Roman" w:cs="Times New Roman"/>
          <w:color w:val="000000"/>
          <w:sz w:val="28"/>
          <w:szCs w:val="28"/>
          <w:lang w:eastAsia="ru-RU"/>
        </w:rPr>
        <w:t xml:space="preserve"> </w:t>
      </w:r>
      <w:proofErr w:type="spellStart"/>
      <w:r w:rsidRPr="00455C28">
        <w:rPr>
          <w:rFonts w:ascii="Times New Roman" w:eastAsia="Times New Roman" w:hAnsi="Times New Roman" w:cs="Times New Roman"/>
          <w:color w:val="000000"/>
          <w:sz w:val="28"/>
          <w:szCs w:val="28"/>
          <w:lang w:eastAsia="ru-RU"/>
        </w:rPr>
        <w:t>гастралгическую</w:t>
      </w:r>
      <w:proofErr w:type="spellEnd"/>
      <w:r w:rsidRPr="00455C28">
        <w:rPr>
          <w:rFonts w:ascii="Times New Roman" w:eastAsia="Times New Roman" w:hAnsi="Times New Roman" w:cs="Times New Roman"/>
          <w:color w:val="000000"/>
          <w:sz w:val="28"/>
          <w:szCs w:val="28"/>
          <w:lang w:eastAsia="ru-RU"/>
        </w:rPr>
        <w:t xml:space="preserve">. Характеризуется появлением болей в эпигастральной области с распространением в загрудинное пространство. Возникает отрыжка воздухом, икота, </w:t>
      </w:r>
      <w:proofErr w:type="gramStart"/>
      <w:r w:rsidRPr="00455C28">
        <w:rPr>
          <w:rFonts w:ascii="Times New Roman" w:eastAsia="Times New Roman" w:hAnsi="Times New Roman" w:cs="Times New Roman"/>
          <w:color w:val="000000"/>
          <w:sz w:val="28"/>
          <w:szCs w:val="28"/>
          <w:lang w:eastAsia="ru-RU"/>
        </w:rPr>
        <w:t>тошнота;</w:t>
      </w:r>
      <w:r w:rsidRPr="00455C28">
        <w:rPr>
          <w:rFonts w:ascii="Times New Roman" w:eastAsia="Times New Roman" w:hAnsi="Times New Roman" w:cs="Times New Roman"/>
          <w:color w:val="000000"/>
          <w:sz w:val="28"/>
          <w:szCs w:val="28"/>
          <w:lang w:eastAsia="ru-RU"/>
        </w:rPr>
        <w:br/>
        <w:t>-</w:t>
      </w:r>
      <w:proofErr w:type="gramEnd"/>
      <w:r w:rsidRPr="00455C28">
        <w:rPr>
          <w:rFonts w:ascii="Times New Roman" w:eastAsia="Times New Roman" w:hAnsi="Times New Roman" w:cs="Times New Roman"/>
          <w:color w:val="000000"/>
          <w:sz w:val="28"/>
          <w:szCs w:val="28"/>
          <w:lang w:eastAsia="ru-RU"/>
        </w:rPr>
        <w:t xml:space="preserve"> аритмическую. Характеризуется развитием острой левожелудочковой </w:t>
      </w:r>
      <w:proofErr w:type="gramStart"/>
      <w:r w:rsidRPr="00455C28">
        <w:rPr>
          <w:rFonts w:ascii="Times New Roman" w:eastAsia="Times New Roman" w:hAnsi="Times New Roman" w:cs="Times New Roman"/>
          <w:color w:val="000000"/>
          <w:sz w:val="28"/>
          <w:szCs w:val="28"/>
          <w:lang w:eastAsia="ru-RU"/>
        </w:rPr>
        <w:t>недостаточностью;</w:t>
      </w:r>
      <w:r w:rsidRPr="00455C28">
        <w:rPr>
          <w:rFonts w:ascii="Times New Roman" w:eastAsia="Times New Roman" w:hAnsi="Times New Roman" w:cs="Times New Roman"/>
          <w:color w:val="000000"/>
          <w:sz w:val="28"/>
          <w:szCs w:val="28"/>
          <w:lang w:eastAsia="ru-RU"/>
        </w:rPr>
        <w:br/>
        <w:t>-</w:t>
      </w:r>
      <w:proofErr w:type="gramEnd"/>
      <w:r w:rsidRPr="00455C28">
        <w:rPr>
          <w:rFonts w:ascii="Times New Roman" w:eastAsia="Times New Roman" w:hAnsi="Times New Roman" w:cs="Times New Roman"/>
          <w:color w:val="000000"/>
          <w:sz w:val="28"/>
          <w:szCs w:val="28"/>
          <w:lang w:eastAsia="ru-RU"/>
        </w:rPr>
        <w:t xml:space="preserve"> астматическую;</w:t>
      </w:r>
      <w:r w:rsidRPr="00455C28">
        <w:rPr>
          <w:rFonts w:ascii="Times New Roman" w:eastAsia="Times New Roman" w:hAnsi="Times New Roman" w:cs="Times New Roman"/>
          <w:color w:val="000000"/>
          <w:sz w:val="28"/>
          <w:szCs w:val="28"/>
          <w:lang w:eastAsia="ru-RU"/>
        </w:rPr>
        <w:br/>
        <w:t>- церебральную (развиваются очаговые симптомы со стороны головного мозга);</w:t>
      </w:r>
      <w:r w:rsidRPr="00455C28">
        <w:rPr>
          <w:rFonts w:ascii="Times New Roman" w:eastAsia="Times New Roman" w:hAnsi="Times New Roman" w:cs="Times New Roman"/>
          <w:color w:val="000000"/>
          <w:sz w:val="28"/>
          <w:szCs w:val="28"/>
          <w:lang w:eastAsia="ru-RU"/>
        </w:rPr>
        <w:br/>
        <w:t>- бессимптомную.</w:t>
      </w:r>
      <w:r w:rsidRPr="00455C28">
        <w:rPr>
          <w:rFonts w:ascii="Times New Roman" w:eastAsia="Times New Roman" w:hAnsi="Times New Roman" w:cs="Times New Roman"/>
          <w:color w:val="000000"/>
          <w:sz w:val="28"/>
          <w:szCs w:val="28"/>
          <w:lang w:eastAsia="ru-RU"/>
        </w:rPr>
        <w:br/>
        <w:t>О повторном инфаркте миокарда говорят в том случае, если он развивается через несколько месяцев или лет после перенесенного ранее инфаркта. Обычно повторный инфаркт протекает более тяжело.</w:t>
      </w:r>
      <w:r w:rsidRPr="00455C28">
        <w:rPr>
          <w:rFonts w:ascii="Times New Roman" w:eastAsia="Times New Roman" w:hAnsi="Times New Roman" w:cs="Times New Roman"/>
          <w:color w:val="000000"/>
          <w:sz w:val="28"/>
          <w:szCs w:val="28"/>
          <w:lang w:eastAsia="ru-RU"/>
        </w:rPr>
        <w:br/>
        <w:t xml:space="preserve">Лабораторные показатели. К концу первых суток заболевания в крови </w:t>
      </w:r>
      <w:r w:rsidRPr="00455C28">
        <w:rPr>
          <w:rFonts w:ascii="Times New Roman" w:eastAsia="Times New Roman" w:hAnsi="Times New Roman" w:cs="Times New Roman"/>
          <w:color w:val="000000"/>
          <w:sz w:val="28"/>
          <w:szCs w:val="28"/>
          <w:lang w:eastAsia="ru-RU"/>
        </w:rPr>
        <w:lastRenderedPageBreak/>
        <w:t>отмечаются лейкоцитоз в пределах 8-12 * 10(</w:t>
      </w:r>
      <w:proofErr w:type="gramStart"/>
      <w:r w:rsidRPr="00455C28">
        <w:rPr>
          <w:rFonts w:ascii="Times New Roman" w:eastAsia="Times New Roman" w:hAnsi="Times New Roman" w:cs="Times New Roman"/>
          <w:color w:val="000000"/>
          <w:sz w:val="28"/>
          <w:szCs w:val="28"/>
          <w:lang w:eastAsia="ru-RU"/>
        </w:rPr>
        <w:t>9)/</w:t>
      </w:r>
      <w:proofErr w:type="gramEnd"/>
      <w:r w:rsidRPr="00455C28">
        <w:rPr>
          <w:rFonts w:ascii="Times New Roman" w:eastAsia="Times New Roman" w:hAnsi="Times New Roman" w:cs="Times New Roman"/>
          <w:color w:val="000000"/>
          <w:sz w:val="28"/>
          <w:szCs w:val="28"/>
          <w:lang w:eastAsia="ru-RU"/>
        </w:rPr>
        <w:t xml:space="preserve">л, </w:t>
      </w:r>
      <w:proofErr w:type="spellStart"/>
      <w:r w:rsidRPr="00455C28">
        <w:rPr>
          <w:rFonts w:ascii="Times New Roman" w:eastAsia="Times New Roman" w:hAnsi="Times New Roman" w:cs="Times New Roman"/>
          <w:color w:val="000000"/>
          <w:sz w:val="28"/>
          <w:szCs w:val="28"/>
          <w:lang w:eastAsia="ru-RU"/>
        </w:rPr>
        <w:t>анэозинофилия</w:t>
      </w:r>
      <w:proofErr w:type="spellEnd"/>
      <w:r w:rsidRPr="00455C28">
        <w:rPr>
          <w:rFonts w:ascii="Times New Roman" w:eastAsia="Times New Roman" w:hAnsi="Times New Roman" w:cs="Times New Roman"/>
          <w:color w:val="000000"/>
          <w:sz w:val="28"/>
          <w:szCs w:val="28"/>
          <w:lang w:eastAsia="ru-RU"/>
        </w:rPr>
        <w:t>. Длительность лейкоцитоза до 3-5 суток. Длительное сохранение лейкоцитоза на протяжении 2-3 недель свидетельствует о развитии осложнений в подостром периоде инфаркта миокарда. В период снижения количества лейкоцитов увеличивается скорость оседания эритроцитов.</w:t>
      </w:r>
      <w:r w:rsidRPr="00455C28">
        <w:rPr>
          <w:rFonts w:ascii="Times New Roman" w:eastAsia="Times New Roman" w:hAnsi="Times New Roman" w:cs="Times New Roman"/>
          <w:color w:val="000000"/>
          <w:sz w:val="28"/>
          <w:szCs w:val="28"/>
          <w:lang w:eastAsia="ru-RU"/>
        </w:rPr>
        <w:br/>
        <w:t>ЭКГ при инфаркте миокарда показывает развитие трех зон:</w:t>
      </w:r>
      <w:r w:rsidRPr="00455C28">
        <w:rPr>
          <w:rFonts w:ascii="Times New Roman" w:eastAsia="Times New Roman" w:hAnsi="Times New Roman" w:cs="Times New Roman"/>
          <w:color w:val="000000"/>
          <w:sz w:val="28"/>
          <w:szCs w:val="28"/>
          <w:lang w:eastAsia="ru-RU"/>
        </w:rPr>
        <w:br/>
        <w:t>- некроза;</w:t>
      </w:r>
      <w:r w:rsidRPr="00455C28">
        <w:rPr>
          <w:rFonts w:ascii="Times New Roman" w:eastAsia="Times New Roman" w:hAnsi="Times New Roman" w:cs="Times New Roman"/>
          <w:color w:val="000000"/>
          <w:sz w:val="28"/>
          <w:szCs w:val="28"/>
          <w:lang w:eastAsia="ru-RU"/>
        </w:rPr>
        <w:br/>
        <w:t>- повреждения;</w:t>
      </w:r>
      <w:r w:rsidRPr="00455C28">
        <w:rPr>
          <w:rFonts w:ascii="Times New Roman" w:eastAsia="Times New Roman" w:hAnsi="Times New Roman" w:cs="Times New Roman"/>
          <w:color w:val="000000"/>
          <w:sz w:val="28"/>
          <w:szCs w:val="28"/>
          <w:lang w:eastAsia="ru-RU"/>
        </w:rPr>
        <w:br/>
        <w:t>- ишемии.</w:t>
      </w:r>
      <w:r w:rsidRPr="00455C28">
        <w:rPr>
          <w:rFonts w:ascii="Times New Roman" w:eastAsia="Times New Roman" w:hAnsi="Times New Roman" w:cs="Times New Roman"/>
          <w:color w:val="000000"/>
          <w:sz w:val="28"/>
          <w:szCs w:val="28"/>
          <w:lang w:eastAsia="ru-RU"/>
        </w:rPr>
        <w:br/>
        <w:t>На ЭКГ наблюдаются:</w:t>
      </w:r>
      <w:r w:rsidRPr="00455C28">
        <w:rPr>
          <w:rFonts w:ascii="Times New Roman" w:eastAsia="Times New Roman" w:hAnsi="Times New Roman" w:cs="Times New Roman"/>
          <w:color w:val="000000"/>
          <w:sz w:val="28"/>
          <w:szCs w:val="28"/>
          <w:lang w:eastAsia="ru-RU"/>
        </w:rPr>
        <w:br/>
        <w:t>- изменение комплекса QRS;</w:t>
      </w:r>
      <w:r w:rsidRPr="00455C28">
        <w:rPr>
          <w:rFonts w:ascii="Times New Roman" w:eastAsia="Times New Roman" w:hAnsi="Times New Roman" w:cs="Times New Roman"/>
          <w:color w:val="000000"/>
          <w:sz w:val="28"/>
          <w:szCs w:val="28"/>
          <w:lang w:eastAsia="ru-RU"/>
        </w:rPr>
        <w:br/>
        <w:t>- образование патологического зубца Q;</w:t>
      </w:r>
      <w:r w:rsidRPr="00455C28">
        <w:rPr>
          <w:rFonts w:ascii="Times New Roman" w:eastAsia="Times New Roman" w:hAnsi="Times New Roman" w:cs="Times New Roman"/>
          <w:color w:val="000000"/>
          <w:sz w:val="28"/>
          <w:szCs w:val="28"/>
          <w:lang w:eastAsia="ru-RU"/>
        </w:rPr>
        <w:br/>
        <w:t>- над зоной некроза регистрируется комплекс QS;</w:t>
      </w:r>
      <w:r w:rsidRPr="00455C28">
        <w:rPr>
          <w:rFonts w:ascii="Times New Roman" w:eastAsia="Times New Roman" w:hAnsi="Times New Roman" w:cs="Times New Roman"/>
          <w:color w:val="000000"/>
          <w:sz w:val="28"/>
          <w:szCs w:val="28"/>
          <w:lang w:eastAsia="ru-RU"/>
        </w:rPr>
        <w:br/>
        <w:t>- расщепление зубца R;</w:t>
      </w:r>
      <w:r w:rsidRPr="00455C28">
        <w:rPr>
          <w:rFonts w:ascii="Times New Roman" w:eastAsia="Times New Roman" w:hAnsi="Times New Roman" w:cs="Times New Roman"/>
          <w:color w:val="000000"/>
          <w:sz w:val="28"/>
          <w:szCs w:val="28"/>
          <w:lang w:eastAsia="ru-RU"/>
        </w:rPr>
        <w:br/>
        <w:t>- изменение сегмента ST;</w:t>
      </w:r>
      <w:r w:rsidRPr="00455C28">
        <w:rPr>
          <w:rFonts w:ascii="Times New Roman" w:eastAsia="Times New Roman" w:hAnsi="Times New Roman" w:cs="Times New Roman"/>
          <w:color w:val="000000"/>
          <w:sz w:val="28"/>
          <w:szCs w:val="28"/>
          <w:lang w:eastAsia="ru-RU"/>
        </w:rPr>
        <w:br/>
        <w:t xml:space="preserve">- </w:t>
      </w:r>
      <w:proofErr w:type="spellStart"/>
      <w:r w:rsidRPr="00455C28">
        <w:rPr>
          <w:rFonts w:ascii="Times New Roman" w:eastAsia="Times New Roman" w:hAnsi="Times New Roman" w:cs="Times New Roman"/>
          <w:color w:val="000000"/>
          <w:sz w:val="28"/>
          <w:szCs w:val="28"/>
          <w:lang w:eastAsia="ru-RU"/>
        </w:rPr>
        <w:t>глубокоотрицательный</w:t>
      </w:r>
      <w:proofErr w:type="spellEnd"/>
      <w:r w:rsidRPr="00455C28">
        <w:rPr>
          <w:rFonts w:ascii="Times New Roman" w:eastAsia="Times New Roman" w:hAnsi="Times New Roman" w:cs="Times New Roman"/>
          <w:color w:val="000000"/>
          <w:sz w:val="28"/>
          <w:szCs w:val="28"/>
          <w:lang w:eastAsia="ru-RU"/>
        </w:rPr>
        <w:t xml:space="preserve"> зубец Т;</w:t>
      </w:r>
      <w:r w:rsidRPr="00455C28">
        <w:rPr>
          <w:rFonts w:ascii="Times New Roman" w:eastAsia="Times New Roman" w:hAnsi="Times New Roman" w:cs="Times New Roman"/>
          <w:color w:val="000000"/>
          <w:sz w:val="28"/>
          <w:szCs w:val="28"/>
          <w:lang w:eastAsia="ru-RU"/>
        </w:rPr>
        <w:br/>
        <w:t>- исчезновение или уменьшение R.</w:t>
      </w:r>
      <w:r w:rsidRPr="00455C28">
        <w:rPr>
          <w:rFonts w:ascii="Times New Roman" w:eastAsia="Times New Roman" w:hAnsi="Times New Roman" w:cs="Times New Roman"/>
          <w:color w:val="000000"/>
          <w:sz w:val="28"/>
          <w:szCs w:val="28"/>
          <w:lang w:eastAsia="ru-RU"/>
        </w:rPr>
        <w:br/>
        <w:t xml:space="preserve">Реципрокные изменения при </w:t>
      </w:r>
      <w:proofErr w:type="spellStart"/>
      <w:r w:rsidRPr="00455C28">
        <w:rPr>
          <w:rFonts w:ascii="Times New Roman" w:eastAsia="Times New Roman" w:hAnsi="Times New Roman" w:cs="Times New Roman"/>
          <w:color w:val="000000"/>
          <w:sz w:val="28"/>
          <w:szCs w:val="28"/>
          <w:lang w:eastAsia="ru-RU"/>
        </w:rPr>
        <w:t>переднеперегородочном</w:t>
      </w:r>
      <w:proofErr w:type="spellEnd"/>
      <w:r w:rsidRPr="00455C28">
        <w:rPr>
          <w:rFonts w:ascii="Times New Roman" w:eastAsia="Times New Roman" w:hAnsi="Times New Roman" w:cs="Times New Roman"/>
          <w:color w:val="000000"/>
          <w:sz w:val="28"/>
          <w:szCs w:val="28"/>
          <w:lang w:eastAsia="ru-RU"/>
        </w:rPr>
        <w:t xml:space="preserve"> и боковом инфарктах отмечаются в отведениях II, III, </w:t>
      </w:r>
      <w:proofErr w:type="spellStart"/>
      <w:r w:rsidRPr="00455C28">
        <w:rPr>
          <w:rFonts w:ascii="Times New Roman" w:eastAsia="Times New Roman" w:hAnsi="Times New Roman" w:cs="Times New Roman"/>
          <w:color w:val="000000"/>
          <w:sz w:val="28"/>
          <w:szCs w:val="28"/>
          <w:lang w:eastAsia="ru-RU"/>
        </w:rPr>
        <w:t>aVF</w:t>
      </w:r>
      <w:proofErr w:type="spellEnd"/>
      <w:r w:rsidRPr="00455C28">
        <w:rPr>
          <w:rFonts w:ascii="Times New Roman" w:eastAsia="Times New Roman" w:hAnsi="Times New Roman" w:cs="Times New Roman"/>
          <w:color w:val="000000"/>
          <w:sz w:val="28"/>
          <w:szCs w:val="28"/>
          <w:lang w:eastAsia="ru-RU"/>
        </w:rPr>
        <w:t xml:space="preserve">, при нижнем инфаркте - в отведениях V1-V3; I; </w:t>
      </w:r>
      <w:proofErr w:type="spellStart"/>
      <w:r w:rsidRPr="00455C28">
        <w:rPr>
          <w:rFonts w:ascii="Times New Roman" w:eastAsia="Times New Roman" w:hAnsi="Times New Roman" w:cs="Times New Roman"/>
          <w:color w:val="000000"/>
          <w:sz w:val="28"/>
          <w:szCs w:val="28"/>
          <w:lang w:eastAsia="ru-RU"/>
        </w:rPr>
        <w:t>aVL</w:t>
      </w:r>
      <w:proofErr w:type="spellEnd"/>
      <w:r w:rsidRPr="00455C28">
        <w:rPr>
          <w:rFonts w:ascii="Times New Roman" w:eastAsia="Times New Roman" w:hAnsi="Times New Roman" w:cs="Times New Roman"/>
          <w:color w:val="000000"/>
          <w:sz w:val="28"/>
          <w:szCs w:val="28"/>
          <w:lang w:eastAsia="ru-RU"/>
        </w:rPr>
        <w:t>. Задний инфаркт в системе стандартных отведений ЭКГ распознается только по наличию реципрокных изменений в отведениях V1 и V2.</w:t>
      </w:r>
      <w:r w:rsidRPr="00455C28">
        <w:rPr>
          <w:rFonts w:ascii="Times New Roman" w:eastAsia="Times New Roman" w:hAnsi="Times New Roman" w:cs="Times New Roman"/>
          <w:color w:val="000000"/>
          <w:sz w:val="28"/>
          <w:szCs w:val="28"/>
          <w:lang w:eastAsia="ru-RU"/>
        </w:rPr>
        <w:br/>
        <w:t>Диагноз устанавливают на основании сопоставления данных клинического, лабораторного и инструментального исследований.</w:t>
      </w:r>
      <w:r w:rsidRPr="00455C28">
        <w:rPr>
          <w:rFonts w:ascii="Times New Roman" w:eastAsia="Times New Roman" w:hAnsi="Times New Roman" w:cs="Times New Roman"/>
          <w:color w:val="000000"/>
          <w:sz w:val="28"/>
          <w:szCs w:val="28"/>
          <w:lang w:eastAsia="ru-RU"/>
        </w:rPr>
        <w:br/>
      </w:r>
      <w:r w:rsidRPr="00455C28">
        <w:rPr>
          <w:rFonts w:ascii="Times New Roman" w:eastAsia="Times New Roman" w:hAnsi="Times New Roman" w:cs="Times New Roman"/>
          <w:color w:val="000000"/>
          <w:sz w:val="28"/>
          <w:szCs w:val="28"/>
          <w:lang w:eastAsia="ru-RU"/>
        </w:rPr>
        <w:br/>
      </w:r>
      <w:r w:rsidRPr="00455C28">
        <w:rPr>
          <w:rFonts w:ascii="Times New Roman" w:eastAsia="Times New Roman" w:hAnsi="Times New Roman" w:cs="Times New Roman"/>
          <w:i/>
          <w:iCs/>
          <w:color w:val="000000"/>
          <w:sz w:val="28"/>
          <w:szCs w:val="28"/>
          <w:lang w:eastAsia="ru-RU"/>
        </w:rPr>
        <w:t>4. Осложнения</w:t>
      </w:r>
      <w:r w:rsidRPr="00455C28">
        <w:rPr>
          <w:rFonts w:ascii="Times New Roman" w:eastAsia="Times New Roman" w:hAnsi="Times New Roman" w:cs="Times New Roman"/>
          <w:color w:val="000000"/>
          <w:sz w:val="28"/>
          <w:szCs w:val="28"/>
          <w:lang w:eastAsia="ru-RU"/>
        </w:rPr>
        <w:t> </w:t>
      </w:r>
      <w:r w:rsidRPr="00455C28">
        <w:rPr>
          <w:rFonts w:ascii="Times New Roman" w:eastAsia="Times New Roman" w:hAnsi="Times New Roman" w:cs="Times New Roman"/>
          <w:b/>
          <w:bCs/>
          <w:color w:val="000000"/>
          <w:sz w:val="28"/>
          <w:szCs w:val="28"/>
          <w:lang w:eastAsia="ru-RU"/>
        </w:rPr>
        <w:t>-</w:t>
      </w:r>
      <w:r w:rsidRPr="00455C28">
        <w:rPr>
          <w:rFonts w:ascii="Times New Roman" w:eastAsia="Times New Roman" w:hAnsi="Times New Roman" w:cs="Times New Roman"/>
          <w:color w:val="000000"/>
          <w:sz w:val="28"/>
          <w:szCs w:val="28"/>
          <w:lang w:eastAsia="ru-RU"/>
        </w:rPr>
        <w:t xml:space="preserve"> кардиогенный </w:t>
      </w:r>
      <w:proofErr w:type="gramStart"/>
      <w:r w:rsidRPr="00455C28">
        <w:rPr>
          <w:rFonts w:ascii="Times New Roman" w:eastAsia="Times New Roman" w:hAnsi="Times New Roman" w:cs="Times New Roman"/>
          <w:color w:val="000000"/>
          <w:sz w:val="28"/>
          <w:szCs w:val="28"/>
          <w:lang w:eastAsia="ru-RU"/>
        </w:rPr>
        <w:t>шок;</w:t>
      </w:r>
      <w:r w:rsidRPr="00455C28">
        <w:rPr>
          <w:rFonts w:ascii="Times New Roman" w:eastAsia="Times New Roman" w:hAnsi="Times New Roman" w:cs="Times New Roman"/>
          <w:color w:val="000000"/>
          <w:sz w:val="28"/>
          <w:szCs w:val="28"/>
          <w:lang w:eastAsia="ru-RU"/>
        </w:rPr>
        <w:br/>
        <w:t>-</w:t>
      </w:r>
      <w:proofErr w:type="gramEnd"/>
      <w:r w:rsidRPr="00455C28">
        <w:rPr>
          <w:rFonts w:ascii="Times New Roman" w:eastAsia="Times New Roman" w:hAnsi="Times New Roman" w:cs="Times New Roman"/>
          <w:color w:val="000000"/>
          <w:sz w:val="28"/>
          <w:szCs w:val="28"/>
          <w:lang w:eastAsia="ru-RU"/>
        </w:rPr>
        <w:t xml:space="preserve"> отек легких;</w:t>
      </w:r>
      <w:r w:rsidRPr="00455C28">
        <w:rPr>
          <w:rFonts w:ascii="Times New Roman" w:eastAsia="Times New Roman" w:hAnsi="Times New Roman" w:cs="Times New Roman"/>
          <w:color w:val="000000"/>
          <w:sz w:val="28"/>
          <w:szCs w:val="28"/>
          <w:lang w:eastAsia="ru-RU"/>
        </w:rPr>
        <w:br/>
        <w:t>- острая аневризма аорты и ее разрыв;</w:t>
      </w:r>
      <w:r w:rsidRPr="00455C28">
        <w:rPr>
          <w:rFonts w:ascii="Times New Roman" w:eastAsia="Times New Roman" w:hAnsi="Times New Roman" w:cs="Times New Roman"/>
          <w:color w:val="000000"/>
          <w:sz w:val="28"/>
          <w:szCs w:val="28"/>
          <w:lang w:eastAsia="ru-RU"/>
        </w:rPr>
        <w:br/>
        <w:t>- нарушение ритма.</w:t>
      </w:r>
      <w:r w:rsidRPr="00455C28">
        <w:rPr>
          <w:rFonts w:ascii="Times New Roman" w:eastAsia="Times New Roman" w:hAnsi="Times New Roman" w:cs="Times New Roman"/>
          <w:color w:val="000000"/>
          <w:sz w:val="28"/>
          <w:szCs w:val="28"/>
          <w:lang w:eastAsia="ru-RU"/>
        </w:rPr>
        <w:br/>
        <w:t xml:space="preserve">* Кардиогенный шок. В основе развития лежит нарушение сократительной </w:t>
      </w:r>
      <w:r w:rsidRPr="00455C28">
        <w:rPr>
          <w:rFonts w:ascii="Times New Roman" w:eastAsia="Times New Roman" w:hAnsi="Times New Roman" w:cs="Times New Roman"/>
          <w:color w:val="000000"/>
          <w:sz w:val="28"/>
          <w:szCs w:val="28"/>
          <w:lang w:eastAsia="ru-RU"/>
        </w:rPr>
        <w:lastRenderedPageBreak/>
        <w:t xml:space="preserve">функции левого предсердия с последующим снижением его минутного объема. К основным критериям кардиогенного шока можно </w:t>
      </w:r>
      <w:proofErr w:type="gramStart"/>
      <w:r w:rsidRPr="00455C28">
        <w:rPr>
          <w:rFonts w:ascii="Times New Roman" w:eastAsia="Times New Roman" w:hAnsi="Times New Roman" w:cs="Times New Roman"/>
          <w:color w:val="000000"/>
          <w:sz w:val="28"/>
          <w:szCs w:val="28"/>
          <w:lang w:eastAsia="ru-RU"/>
        </w:rPr>
        <w:t>отнести:</w:t>
      </w:r>
      <w:r w:rsidRPr="00455C28">
        <w:rPr>
          <w:rFonts w:ascii="Times New Roman" w:eastAsia="Times New Roman" w:hAnsi="Times New Roman" w:cs="Times New Roman"/>
          <w:color w:val="000000"/>
          <w:sz w:val="28"/>
          <w:szCs w:val="28"/>
          <w:lang w:eastAsia="ru-RU"/>
        </w:rPr>
        <w:br/>
        <w:t>-</w:t>
      </w:r>
      <w:proofErr w:type="gramEnd"/>
      <w:r w:rsidRPr="00455C28">
        <w:rPr>
          <w:rFonts w:ascii="Times New Roman" w:eastAsia="Times New Roman" w:hAnsi="Times New Roman" w:cs="Times New Roman"/>
          <w:color w:val="000000"/>
          <w:sz w:val="28"/>
          <w:szCs w:val="28"/>
          <w:lang w:eastAsia="ru-RU"/>
        </w:rPr>
        <w:t xml:space="preserve"> периферические признаки шока (бледность, холодный пот, цианоз, спавшиеся вены);</w:t>
      </w:r>
      <w:r w:rsidRPr="00455C28">
        <w:rPr>
          <w:rFonts w:ascii="Times New Roman" w:eastAsia="Times New Roman" w:hAnsi="Times New Roman" w:cs="Times New Roman"/>
          <w:color w:val="000000"/>
          <w:sz w:val="28"/>
          <w:szCs w:val="28"/>
          <w:lang w:eastAsia="ru-RU"/>
        </w:rPr>
        <w:br/>
        <w:t>- резкое падение артериального давления (ниже 80 мм рт. ст.);</w:t>
      </w:r>
      <w:r w:rsidRPr="00455C28">
        <w:rPr>
          <w:rFonts w:ascii="Times New Roman" w:eastAsia="Times New Roman" w:hAnsi="Times New Roman" w:cs="Times New Roman"/>
          <w:color w:val="000000"/>
          <w:sz w:val="28"/>
          <w:szCs w:val="28"/>
          <w:lang w:eastAsia="ru-RU"/>
        </w:rPr>
        <w:br/>
        <w:t>- болевой синдром;</w:t>
      </w:r>
      <w:r w:rsidRPr="00455C28">
        <w:rPr>
          <w:rFonts w:ascii="Times New Roman" w:eastAsia="Times New Roman" w:hAnsi="Times New Roman" w:cs="Times New Roman"/>
          <w:color w:val="000000"/>
          <w:sz w:val="28"/>
          <w:szCs w:val="28"/>
          <w:lang w:eastAsia="ru-RU"/>
        </w:rPr>
        <w:br/>
        <w:t>- почечная недостаточность.</w:t>
      </w:r>
      <w:r w:rsidRPr="00455C28">
        <w:rPr>
          <w:rFonts w:ascii="Times New Roman" w:eastAsia="Times New Roman" w:hAnsi="Times New Roman" w:cs="Times New Roman"/>
          <w:color w:val="000000"/>
          <w:sz w:val="28"/>
          <w:szCs w:val="28"/>
          <w:lang w:eastAsia="ru-RU"/>
        </w:rPr>
        <w:br/>
        <w:t xml:space="preserve">* Отек легких. Развитие связано прежде всего с обширным поражением миокарда с вовлечением в процесс более 40 % объема стенки левого желудочка. Дыхание становится клокочущим. Вдох и выдох чередуются без заметных пауз. Во время выдоха выделяется пенистая мокрота белого, серого или розового цвета. Количество и окраска мокроты зависят от степени проницаемости альвеолярно-капиллярной </w:t>
      </w:r>
      <w:proofErr w:type="gramStart"/>
      <w:r w:rsidRPr="00455C28">
        <w:rPr>
          <w:rFonts w:ascii="Times New Roman" w:eastAsia="Times New Roman" w:hAnsi="Times New Roman" w:cs="Times New Roman"/>
          <w:color w:val="000000"/>
          <w:sz w:val="28"/>
          <w:szCs w:val="28"/>
          <w:lang w:eastAsia="ru-RU"/>
        </w:rPr>
        <w:t>мембраны.</w:t>
      </w:r>
      <w:r w:rsidRPr="00455C28">
        <w:rPr>
          <w:rFonts w:ascii="Times New Roman" w:eastAsia="Times New Roman" w:hAnsi="Times New Roman" w:cs="Times New Roman"/>
          <w:color w:val="000000"/>
          <w:sz w:val="28"/>
          <w:szCs w:val="28"/>
          <w:lang w:eastAsia="ru-RU"/>
        </w:rPr>
        <w:br/>
        <w:t>*</w:t>
      </w:r>
      <w:proofErr w:type="gramEnd"/>
      <w:r w:rsidRPr="00455C28">
        <w:rPr>
          <w:rFonts w:ascii="Times New Roman" w:eastAsia="Times New Roman" w:hAnsi="Times New Roman" w:cs="Times New Roman"/>
          <w:color w:val="000000"/>
          <w:sz w:val="28"/>
          <w:szCs w:val="28"/>
          <w:lang w:eastAsia="ru-RU"/>
        </w:rPr>
        <w:t xml:space="preserve"> Нарушения ритма. Особенно часто аритмии возникают в первые часы после начала инфаркта. Развитию аритмий при инфаркте способствуют боль, гипоксия, ацидоз, электролитные нарушения. Основным методом выявления является ЭКГ. Одним из самых тяжелых нарушений ритма сердца является желудочковая тахикардия. Фибрилляция желудочков - самая частая причина смерти больных острым инфарктом </w:t>
      </w:r>
      <w:proofErr w:type="spellStart"/>
      <w:proofErr w:type="gramStart"/>
      <w:r w:rsidRPr="00455C28">
        <w:rPr>
          <w:rFonts w:ascii="Times New Roman" w:eastAsia="Times New Roman" w:hAnsi="Times New Roman" w:cs="Times New Roman"/>
          <w:color w:val="000000"/>
          <w:sz w:val="28"/>
          <w:szCs w:val="28"/>
          <w:lang w:eastAsia="ru-RU"/>
        </w:rPr>
        <w:t>миокрада</w:t>
      </w:r>
      <w:proofErr w:type="spellEnd"/>
      <w:r w:rsidRPr="00455C28">
        <w:rPr>
          <w:rFonts w:ascii="Times New Roman" w:eastAsia="Times New Roman" w:hAnsi="Times New Roman" w:cs="Times New Roman"/>
          <w:color w:val="000000"/>
          <w:sz w:val="28"/>
          <w:szCs w:val="28"/>
          <w:lang w:eastAsia="ru-RU"/>
        </w:rPr>
        <w:t>.</w:t>
      </w:r>
      <w:r w:rsidRPr="00455C28">
        <w:rPr>
          <w:rFonts w:ascii="Times New Roman" w:eastAsia="Times New Roman" w:hAnsi="Times New Roman" w:cs="Times New Roman"/>
          <w:color w:val="000000"/>
          <w:sz w:val="28"/>
          <w:szCs w:val="28"/>
          <w:lang w:eastAsia="ru-RU"/>
        </w:rPr>
        <w:br/>
        <w:t>*</w:t>
      </w:r>
      <w:proofErr w:type="gramEnd"/>
      <w:r w:rsidRPr="00455C28">
        <w:rPr>
          <w:rFonts w:ascii="Times New Roman" w:eastAsia="Times New Roman" w:hAnsi="Times New Roman" w:cs="Times New Roman"/>
          <w:color w:val="000000"/>
          <w:sz w:val="28"/>
          <w:szCs w:val="28"/>
          <w:lang w:eastAsia="ru-RU"/>
        </w:rPr>
        <w:t xml:space="preserve"> Аневризма сердца и </w:t>
      </w:r>
      <w:proofErr w:type="spellStart"/>
      <w:r w:rsidRPr="00455C28">
        <w:rPr>
          <w:rFonts w:ascii="Times New Roman" w:eastAsia="Times New Roman" w:hAnsi="Times New Roman" w:cs="Times New Roman"/>
          <w:color w:val="000000"/>
          <w:sz w:val="28"/>
          <w:szCs w:val="28"/>
          <w:lang w:eastAsia="ru-RU"/>
        </w:rPr>
        <w:t>тромбоэндокардит</w:t>
      </w:r>
      <w:proofErr w:type="spellEnd"/>
      <w:r w:rsidRPr="00455C28">
        <w:rPr>
          <w:rFonts w:ascii="Times New Roman" w:eastAsia="Times New Roman" w:hAnsi="Times New Roman" w:cs="Times New Roman"/>
          <w:color w:val="000000"/>
          <w:sz w:val="28"/>
          <w:szCs w:val="28"/>
          <w:lang w:eastAsia="ru-RU"/>
        </w:rPr>
        <w:t xml:space="preserve">. Острая аневризма формируется в период развития </w:t>
      </w:r>
      <w:proofErr w:type="spellStart"/>
      <w:r w:rsidRPr="00455C28">
        <w:rPr>
          <w:rFonts w:ascii="Times New Roman" w:eastAsia="Times New Roman" w:hAnsi="Times New Roman" w:cs="Times New Roman"/>
          <w:color w:val="000000"/>
          <w:sz w:val="28"/>
          <w:szCs w:val="28"/>
          <w:lang w:eastAsia="ru-RU"/>
        </w:rPr>
        <w:t>миомаляции</w:t>
      </w:r>
      <w:proofErr w:type="spellEnd"/>
      <w:r w:rsidRPr="00455C28">
        <w:rPr>
          <w:rFonts w:ascii="Times New Roman" w:eastAsia="Times New Roman" w:hAnsi="Times New Roman" w:cs="Times New Roman"/>
          <w:color w:val="000000"/>
          <w:sz w:val="28"/>
          <w:szCs w:val="28"/>
          <w:lang w:eastAsia="ru-RU"/>
        </w:rPr>
        <w:t xml:space="preserve"> миокарда в остром периоде инфаркта миокарда. Полость аневризмы заполнена тромбами. Основными клиническими проявлениями аневризмы сердца являются прогрессирующая недостаточность кровообращения, протекающая по левожелудочковому типу с нарастающей одышкой, цианозом, развитием застольных явлений в малом круге кровообращения. Факторами, способствующими развитию </w:t>
      </w:r>
      <w:proofErr w:type="spellStart"/>
      <w:r w:rsidRPr="00455C28">
        <w:rPr>
          <w:rFonts w:ascii="Times New Roman" w:eastAsia="Times New Roman" w:hAnsi="Times New Roman" w:cs="Times New Roman"/>
          <w:color w:val="000000"/>
          <w:sz w:val="28"/>
          <w:szCs w:val="28"/>
          <w:lang w:eastAsia="ru-RU"/>
        </w:rPr>
        <w:t>тромбоэндокардита</w:t>
      </w:r>
      <w:proofErr w:type="spellEnd"/>
      <w:r w:rsidRPr="00455C28">
        <w:rPr>
          <w:rFonts w:ascii="Times New Roman" w:eastAsia="Times New Roman" w:hAnsi="Times New Roman" w:cs="Times New Roman"/>
          <w:color w:val="000000"/>
          <w:sz w:val="28"/>
          <w:szCs w:val="28"/>
          <w:lang w:eastAsia="ru-RU"/>
        </w:rPr>
        <w:t xml:space="preserve">, </w:t>
      </w:r>
      <w:proofErr w:type="gramStart"/>
      <w:r w:rsidRPr="00455C28">
        <w:rPr>
          <w:rFonts w:ascii="Times New Roman" w:eastAsia="Times New Roman" w:hAnsi="Times New Roman" w:cs="Times New Roman"/>
          <w:color w:val="000000"/>
          <w:sz w:val="28"/>
          <w:szCs w:val="28"/>
          <w:lang w:eastAsia="ru-RU"/>
        </w:rPr>
        <w:t>являются:</w:t>
      </w:r>
      <w:r w:rsidRPr="00455C28">
        <w:rPr>
          <w:rFonts w:ascii="Times New Roman" w:eastAsia="Times New Roman" w:hAnsi="Times New Roman" w:cs="Times New Roman"/>
          <w:color w:val="000000"/>
          <w:sz w:val="28"/>
          <w:szCs w:val="28"/>
          <w:lang w:eastAsia="ru-RU"/>
        </w:rPr>
        <w:br/>
        <w:t>-</w:t>
      </w:r>
      <w:proofErr w:type="gramEnd"/>
      <w:r w:rsidRPr="00455C28">
        <w:rPr>
          <w:rFonts w:ascii="Times New Roman" w:eastAsia="Times New Roman" w:hAnsi="Times New Roman" w:cs="Times New Roman"/>
          <w:color w:val="000000"/>
          <w:sz w:val="28"/>
          <w:szCs w:val="28"/>
          <w:lang w:eastAsia="ru-RU"/>
        </w:rPr>
        <w:t xml:space="preserve"> обширное повреждение миокарда;</w:t>
      </w:r>
      <w:r w:rsidRPr="00455C28">
        <w:rPr>
          <w:rFonts w:ascii="Times New Roman" w:eastAsia="Times New Roman" w:hAnsi="Times New Roman" w:cs="Times New Roman"/>
          <w:color w:val="000000"/>
          <w:sz w:val="28"/>
          <w:szCs w:val="28"/>
          <w:lang w:eastAsia="ru-RU"/>
        </w:rPr>
        <w:br/>
        <w:t>- наличие периинфарктной зоны;</w:t>
      </w:r>
      <w:r w:rsidRPr="00455C28">
        <w:rPr>
          <w:rFonts w:ascii="Times New Roman" w:eastAsia="Times New Roman" w:hAnsi="Times New Roman" w:cs="Times New Roman"/>
          <w:color w:val="000000"/>
          <w:sz w:val="28"/>
          <w:szCs w:val="28"/>
          <w:lang w:eastAsia="ru-RU"/>
        </w:rPr>
        <w:br/>
        <w:t>- нарушение процессов свертываемости крови.</w:t>
      </w:r>
      <w:r w:rsidRPr="00455C28">
        <w:rPr>
          <w:rFonts w:ascii="Times New Roman" w:eastAsia="Times New Roman" w:hAnsi="Times New Roman" w:cs="Times New Roman"/>
          <w:color w:val="000000"/>
          <w:sz w:val="28"/>
          <w:szCs w:val="28"/>
          <w:lang w:eastAsia="ru-RU"/>
        </w:rPr>
        <w:br/>
      </w:r>
      <w:r w:rsidRPr="00455C28">
        <w:rPr>
          <w:rFonts w:ascii="Times New Roman" w:eastAsia="Times New Roman" w:hAnsi="Times New Roman" w:cs="Times New Roman"/>
          <w:color w:val="000000"/>
          <w:sz w:val="28"/>
          <w:szCs w:val="28"/>
          <w:lang w:eastAsia="ru-RU"/>
        </w:rPr>
        <w:lastRenderedPageBreak/>
        <w:t xml:space="preserve">* Постинфарктный синдром. Характеризуется клиническим </w:t>
      </w:r>
      <w:proofErr w:type="spellStart"/>
      <w:r w:rsidRPr="00455C28">
        <w:rPr>
          <w:rFonts w:ascii="Times New Roman" w:eastAsia="Times New Roman" w:hAnsi="Times New Roman" w:cs="Times New Roman"/>
          <w:color w:val="000000"/>
          <w:sz w:val="28"/>
          <w:szCs w:val="28"/>
          <w:lang w:eastAsia="ru-RU"/>
        </w:rPr>
        <w:t>симптомокоплексом</w:t>
      </w:r>
      <w:proofErr w:type="spellEnd"/>
      <w:r w:rsidRPr="00455C28">
        <w:rPr>
          <w:rFonts w:ascii="Times New Roman" w:eastAsia="Times New Roman" w:hAnsi="Times New Roman" w:cs="Times New Roman"/>
          <w:color w:val="000000"/>
          <w:sz w:val="28"/>
          <w:szCs w:val="28"/>
          <w:lang w:eastAsia="ru-RU"/>
        </w:rPr>
        <w:t xml:space="preserve"> в виде перикардита, плеврита, </w:t>
      </w:r>
      <w:proofErr w:type="spellStart"/>
      <w:r w:rsidRPr="00455C28">
        <w:rPr>
          <w:rFonts w:ascii="Times New Roman" w:eastAsia="Times New Roman" w:hAnsi="Times New Roman" w:cs="Times New Roman"/>
          <w:color w:val="000000"/>
          <w:sz w:val="28"/>
          <w:szCs w:val="28"/>
          <w:lang w:eastAsia="ru-RU"/>
        </w:rPr>
        <w:t>пневмонита</w:t>
      </w:r>
      <w:proofErr w:type="spellEnd"/>
      <w:r w:rsidRPr="00455C28">
        <w:rPr>
          <w:rFonts w:ascii="Times New Roman" w:eastAsia="Times New Roman" w:hAnsi="Times New Roman" w:cs="Times New Roman"/>
          <w:color w:val="000000"/>
          <w:sz w:val="28"/>
          <w:szCs w:val="28"/>
          <w:lang w:eastAsia="ru-RU"/>
        </w:rPr>
        <w:t>. В основе синдрома лежат аутоиммунные процессы.</w:t>
      </w:r>
      <w:r w:rsidRPr="00455C28">
        <w:rPr>
          <w:rFonts w:ascii="Times New Roman" w:eastAsia="Times New Roman" w:hAnsi="Times New Roman" w:cs="Times New Roman"/>
          <w:color w:val="000000"/>
          <w:sz w:val="28"/>
          <w:szCs w:val="28"/>
          <w:lang w:eastAsia="ru-RU"/>
        </w:rPr>
        <w:br/>
        <w:t xml:space="preserve">Клинические проявления </w:t>
      </w:r>
      <w:proofErr w:type="gramStart"/>
      <w:r w:rsidRPr="00455C28">
        <w:rPr>
          <w:rFonts w:ascii="Times New Roman" w:eastAsia="Times New Roman" w:hAnsi="Times New Roman" w:cs="Times New Roman"/>
          <w:color w:val="000000"/>
          <w:sz w:val="28"/>
          <w:szCs w:val="28"/>
          <w:lang w:eastAsia="ru-RU"/>
        </w:rPr>
        <w:t>характеризуются:</w:t>
      </w:r>
      <w:r w:rsidRPr="00455C28">
        <w:rPr>
          <w:rFonts w:ascii="Times New Roman" w:eastAsia="Times New Roman" w:hAnsi="Times New Roman" w:cs="Times New Roman"/>
          <w:color w:val="000000"/>
          <w:sz w:val="28"/>
          <w:szCs w:val="28"/>
          <w:lang w:eastAsia="ru-RU"/>
        </w:rPr>
        <w:br/>
        <w:t>-</w:t>
      </w:r>
      <w:proofErr w:type="gramEnd"/>
      <w:r w:rsidRPr="00455C28">
        <w:rPr>
          <w:rFonts w:ascii="Times New Roman" w:eastAsia="Times New Roman" w:hAnsi="Times New Roman" w:cs="Times New Roman"/>
          <w:color w:val="000000"/>
          <w:sz w:val="28"/>
          <w:szCs w:val="28"/>
          <w:lang w:eastAsia="ru-RU"/>
        </w:rPr>
        <w:t xml:space="preserve"> лихорадкой;</w:t>
      </w:r>
      <w:r w:rsidRPr="00455C28">
        <w:rPr>
          <w:rFonts w:ascii="Times New Roman" w:eastAsia="Times New Roman" w:hAnsi="Times New Roman" w:cs="Times New Roman"/>
          <w:color w:val="000000"/>
          <w:sz w:val="28"/>
          <w:szCs w:val="28"/>
          <w:lang w:eastAsia="ru-RU"/>
        </w:rPr>
        <w:br/>
        <w:t>- болями в области сердца.</w:t>
      </w:r>
      <w:r w:rsidRPr="00455C28">
        <w:rPr>
          <w:rFonts w:ascii="Times New Roman" w:eastAsia="Times New Roman" w:hAnsi="Times New Roman" w:cs="Times New Roman"/>
          <w:color w:val="000000"/>
          <w:sz w:val="28"/>
          <w:szCs w:val="28"/>
          <w:lang w:eastAsia="ru-RU"/>
        </w:rPr>
        <w:br/>
        <w:t xml:space="preserve">Развитие болевого синдрома всегда заставляет дифференцировать это осложнение и повторный инфаркт миокарда на основании отсутствия </w:t>
      </w:r>
      <w:proofErr w:type="spellStart"/>
      <w:r w:rsidRPr="00455C28">
        <w:rPr>
          <w:rFonts w:ascii="Times New Roman" w:eastAsia="Times New Roman" w:hAnsi="Times New Roman" w:cs="Times New Roman"/>
          <w:color w:val="000000"/>
          <w:sz w:val="28"/>
          <w:szCs w:val="28"/>
          <w:lang w:eastAsia="ru-RU"/>
        </w:rPr>
        <w:t>гиперферментемии</w:t>
      </w:r>
      <w:proofErr w:type="spellEnd"/>
      <w:r w:rsidRPr="00455C28">
        <w:rPr>
          <w:rFonts w:ascii="Times New Roman" w:eastAsia="Times New Roman" w:hAnsi="Times New Roman" w:cs="Times New Roman"/>
          <w:color w:val="000000"/>
          <w:sz w:val="28"/>
          <w:szCs w:val="28"/>
          <w:lang w:eastAsia="ru-RU"/>
        </w:rPr>
        <w:t xml:space="preserve"> крови, динамических сдвигов на ЭКГ.</w:t>
      </w:r>
      <w:r w:rsidRPr="00455C28">
        <w:rPr>
          <w:rFonts w:ascii="Times New Roman" w:eastAsia="Times New Roman" w:hAnsi="Times New Roman" w:cs="Times New Roman"/>
          <w:color w:val="000000"/>
          <w:sz w:val="28"/>
          <w:szCs w:val="28"/>
          <w:lang w:eastAsia="ru-RU"/>
        </w:rPr>
        <w:br/>
        <w:t>* Постинфарктная недостаточность кровообращения. Недостаточность кровообращения после перенесенного инфаркта протекает в основном по левожелудочковому типу. Клинические проявления могут быть различными - от упорной тахикардии и одышки до развернутых приступов сердечной астмы.</w:t>
      </w:r>
      <w:r w:rsidRPr="00455C28">
        <w:rPr>
          <w:rFonts w:ascii="Times New Roman" w:eastAsia="Times New Roman" w:hAnsi="Times New Roman" w:cs="Times New Roman"/>
          <w:color w:val="000000"/>
          <w:sz w:val="28"/>
          <w:szCs w:val="28"/>
          <w:lang w:eastAsia="ru-RU"/>
        </w:rPr>
        <w:br/>
      </w:r>
      <w:r w:rsidRPr="00455C28">
        <w:rPr>
          <w:rFonts w:ascii="Times New Roman" w:eastAsia="Times New Roman" w:hAnsi="Times New Roman" w:cs="Times New Roman"/>
          <w:color w:val="000000"/>
          <w:sz w:val="28"/>
          <w:szCs w:val="28"/>
          <w:lang w:eastAsia="ru-RU"/>
        </w:rPr>
        <w:br/>
      </w:r>
      <w:r w:rsidRPr="00455C28">
        <w:rPr>
          <w:rFonts w:ascii="Times New Roman" w:eastAsia="Times New Roman" w:hAnsi="Times New Roman" w:cs="Times New Roman"/>
          <w:i/>
          <w:iCs/>
          <w:color w:val="000000"/>
          <w:sz w:val="28"/>
          <w:szCs w:val="28"/>
          <w:lang w:eastAsia="ru-RU"/>
        </w:rPr>
        <w:t>5. Лечение</w:t>
      </w:r>
      <w:r w:rsidRPr="00455C28">
        <w:rPr>
          <w:rFonts w:ascii="Times New Roman" w:eastAsia="Times New Roman" w:hAnsi="Times New Roman" w:cs="Times New Roman"/>
          <w:color w:val="000000"/>
          <w:sz w:val="28"/>
          <w:szCs w:val="28"/>
          <w:lang w:eastAsia="ru-RU"/>
        </w:rPr>
        <w:t> Обезболивающая терапия. Купирование болевого приступа начинается с внутривенного введения препаратов группы опиатов: морфина - 1 мл 1%-</w:t>
      </w:r>
      <w:proofErr w:type="spellStart"/>
      <w:r w:rsidRPr="00455C28">
        <w:rPr>
          <w:rFonts w:ascii="Times New Roman" w:eastAsia="Times New Roman" w:hAnsi="Times New Roman" w:cs="Times New Roman"/>
          <w:color w:val="000000"/>
          <w:sz w:val="28"/>
          <w:szCs w:val="28"/>
          <w:lang w:eastAsia="ru-RU"/>
        </w:rPr>
        <w:t>ного</w:t>
      </w:r>
      <w:proofErr w:type="spellEnd"/>
      <w:r w:rsidRPr="00455C28">
        <w:rPr>
          <w:rFonts w:ascii="Times New Roman" w:eastAsia="Times New Roman" w:hAnsi="Times New Roman" w:cs="Times New Roman"/>
          <w:color w:val="000000"/>
          <w:sz w:val="28"/>
          <w:szCs w:val="28"/>
          <w:lang w:eastAsia="ru-RU"/>
        </w:rPr>
        <w:t xml:space="preserve"> раствора; </w:t>
      </w:r>
      <w:proofErr w:type="spellStart"/>
      <w:r w:rsidRPr="00455C28">
        <w:rPr>
          <w:rFonts w:ascii="Times New Roman" w:eastAsia="Times New Roman" w:hAnsi="Times New Roman" w:cs="Times New Roman"/>
          <w:color w:val="000000"/>
          <w:sz w:val="28"/>
          <w:szCs w:val="28"/>
          <w:lang w:eastAsia="ru-RU"/>
        </w:rPr>
        <w:t>промедола</w:t>
      </w:r>
      <w:proofErr w:type="spellEnd"/>
      <w:r w:rsidRPr="00455C28">
        <w:rPr>
          <w:rFonts w:ascii="Times New Roman" w:eastAsia="Times New Roman" w:hAnsi="Times New Roman" w:cs="Times New Roman"/>
          <w:color w:val="000000"/>
          <w:sz w:val="28"/>
          <w:szCs w:val="28"/>
          <w:lang w:eastAsia="ru-RU"/>
        </w:rPr>
        <w:t xml:space="preserve"> - 1-2 мл 1-2%-</w:t>
      </w:r>
      <w:proofErr w:type="spellStart"/>
      <w:r w:rsidRPr="00455C28">
        <w:rPr>
          <w:rFonts w:ascii="Times New Roman" w:eastAsia="Times New Roman" w:hAnsi="Times New Roman" w:cs="Times New Roman"/>
          <w:color w:val="000000"/>
          <w:sz w:val="28"/>
          <w:szCs w:val="28"/>
          <w:lang w:eastAsia="ru-RU"/>
        </w:rPr>
        <w:t>ного</w:t>
      </w:r>
      <w:proofErr w:type="spellEnd"/>
      <w:r w:rsidRPr="00455C28">
        <w:rPr>
          <w:rFonts w:ascii="Times New Roman" w:eastAsia="Times New Roman" w:hAnsi="Times New Roman" w:cs="Times New Roman"/>
          <w:color w:val="000000"/>
          <w:sz w:val="28"/>
          <w:szCs w:val="28"/>
          <w:lang w:eastAsia="ru-RU"/>
        </w:rPr>
        <w:t xml:space="preserve"> раствора на 5%-ном растворе глюкозы. Эффективно потенцируют действия анальгетиков гепарин и </w:t>
      </w:r>
      <w:proofErr w:type="spellStart"/>
      <w:r w:rsidRPr="00455C28">
        <w:rPr>
          <w:rFonts w:ascii="Times New Roman" w:eastAsia="Times New Roman" w:hAnsi="Times New Roman" w:cs="Times New Roman"/>
          <w:color w:val="000000"/>
          <w:sz w:val="28"/>
          <w:szCs w:val="28"/>
          <w:lang w:eastAsia="ru-RU"/>
        </w:rPr>
        <w:t>фибринолитические</w:t>
      </w:r>
      <w:proofErr w:type="spellEnd"/>
      <w:r w:rsidRPr="00455C28">
        <w:rPr>
          <w:rFonts w:ascii="Times New Roman" w:eastAsia="Times New Roman" w:hAnsi="Times New Roman" w:cs="Times New Roman"/>
          <w:color w:val="000000"/>
          <w:sz w:val="28"/>
          <w:szCs w:val="28"/>
          <w:lang w:eastAsia="ru-RU"/>
        </w:rPr>
        <w:t xml:space="preserve"> препараты. Желательно, чтобы все больные в первые дни заболевания получали кислород со скоростью 2-6 л/мин.</w:t>
      </w:r>
      <w:r w:rsidRPr="00455C28">
        <w:rPr>
          <w:rFonts w:ascii="Times New Roman" w:eastAsia="Times New Roman" w:hAnsi="Times New Roman" w:cs="Times New Roman"/>
          <w:color w:val="000000"/>
          <w:sz w:val="28"/>
          <w:szCs w:val="28"/>
          <w:lang w:eastAsia="ru-RU"/>
        </w:rPr>
        <w:br/>
        <w:t>* Профилактическая антиаритмическая терапия. Применяют лидокаин по 100 мг внутривенно с интервалом в 10 мин и одновременно начинают проводить длительную инфузию со скоростью 2-4 мг/мин.</w:t>
      </w:r>
      <w:r w:rsidRPr="00455C28">
        <w:rPr>
          <w:rFonts w:ascii="Times New Roman" w:eastAsia="Times New Roman" w:hAnsi="Times New Roman" w:cs="Times New Roman"/>
          <w:color w:val="000000"/>
          <w:sz w:val="28"/>
          <w:szCs w:val="28"/>
          <w:lang w:eastAsia="ru-RU"/>
        </w:rPr>
        <w:br/>
        <w:t xml:space="preserve">* Лечение нарушений ритма сердца. Всем больным назначают кислород, определяют содержание калия в крови. При </w:t>
      </w:r>
      <w:proofErr w:type="spellStart"/>
      <w:r w:rsidRPr="00455C28">
        <w:rPr>
          <w:rFonts w:ascii="Times New Roman" w:eastAsia="Times New Roman" w:hAnsi="Times New Roman" w:cs="Times New Roman"/>
          <w:color w:val="000000"/>
          <w:sz w:val="28"/>
          <w:szCs w:val="28"/>
          <w:lang w:eastAsia="ru-RU"/>
        </w:rPr>
        <w:t>гипокалиемии</w:t>
      </w:r>
      <w:proofErr w:type="spellEnd"/>
      <w:r w:rsidRPr="00455C28">
        <w:rPr>
          <w:rFonts w:ascii="Times New Roman" w:eastAsia="Times New Roman" w:hAnsi="Times New Roman" w:cs="Times New Roman"/>
          <w:color w:val="000000"/>
          <w:sz w:val="28"/>
          <w:szCs w:val="28"/>
          <w:lang w:eastAsia="ru-RU"/>
        </w:rPr>
        <w:t xml:space="preserve"> внутривенно через катетер вводят раствор хлорида калия - 4-12 мг/мин; </w:t>
      </w:r>
      <w:proofErr w:type="spellStart"/>
      <w:r w:rsidRPr="00455C28">
        <w:rPr>
          <w:rFonts w:ascii="Times New Roman" w:eastAsia="Times New Roman" w:hAnsi="Times New Roman" w:cs="Times New Roman"/>
          <w:color w:val="000000"/>
          <w:sz w:val="28"/>
          <w:szCs w:val="28"/>
          <w:lang w:eastAsia="ru-RU"/>
        </w:rPr>
        <w:t>панангин</w:t>
      </w:r>
      <w:proofErr w:type="spellEnd"/>
      <w:r w:rsidRPr="00455C28">
        <w:rPr>
          <w:rFonts w:ascii="Times New Roman" w:eastAsia="Times New Roman" w:hAnsi="Times New Roman" w:cs="Times New Roman"/>
          <w:color w:val="000000"/>
          <w:sz w:val="28"/>
          <w:szCs w:val="28"/>
          <w:lang w:eastAsia="ru-RU"/>
        </w:rPr>
        <w:t xml:space="preserve">. Наиболее опасными нарушениями ритма сердца при инфаркте являются желудочковая экстрасистолия и желудочковая пароксизмальная тахикардия. Поэтому при обнаружении подобных изменений немедленно вводят антиаритмические </w:t>
      </w:r>
      <w:proofErr w:type="gramStart"/>
      <w:r w:rsidRPr="00455C28">
        <w:rPr>
          <w:rFonts w:ascii="Times New Roman" w:eastAsia="Times New Roman" w:hAnsi="Times New Roman" w:cs="Times New Roman"/>
          <w:color w:val="000000"/>
          <w:sz w:val="28"/>
          <w:szCs w:val="28"/>
          <w:lang w:eastAsia="ru-RU"/>
        </w:rPr>
        <w:lastRenderedPageBreak/>
        <w:t>средства:</w:t>
      </w:r>
      <w:r w:rsidRPr="00455C28">
        <w:rPr>
          <w:rFonts w:ascii="Times New Roman" w:eastAsia="Times New Roman" w:hAnsi="Times New Roman" w:cs="Times New Roman"/>
          <w:color w:val="000000"/>
          <w:sz w:val="28"/>
          <w:szCs w:val="28"/>
          <w:lang w:eastAsia="ru-RU"/>
        </w:rPr>
        <w:br/>
        <w:t>-</w:t>
      </w:r>
      <w:proofErr w:type="gramEnd"/>
      <w:r w:rsidRPr="00455C28">
        <w:rPr>
          <w:rFonts w:ascii="Times New Roman" w:eastAsia="Times New Roman" w:hAnsi="Times New Roman" w:cs="Times New Roman"/>
          <w:color w:val="000000"/>
          <w:sz w:val="28"/>
          <w:szCs w:val="28"/>
          <w:lang w:eastAsia="ru-RU"/>
        </w:rPr>
        <w:t xml:space="preserve"> лидокаин - 80-160 мг внутривенно;</w:t>
      </w:r>
      <w:r w:rsidRPr="00455C28">
        <w:rPr>
          <w:rFonts w:ascii="Times New Roman" w:eastAsia="Times New Roman" w:hAnsi="Times New Roman" w:cs="Times New Roman"/>
          <w:color w:val="000000"/>
          <w:sz w:val="28"/>
          <w:szCs w:val="28"/>
          <w:lang w:eastAsia="ru-RU"/>
        </w:rPr>
        <w:br/>
        <w:t xml:space="preserve">- </w:t>
      </w:r>
      <w:proofErr w:type="spellStart"/>
      <w:r w:rsidRPr="00455C28">
        <w:rPr>
          <w:rFonts w:ascii="Times New Roman" w:eastAsia="Times New Roman" w:hAnsi="Times New Roman" w:cs="Times New Roman"/>
          <w:color w:val="000000"/>
          <w:sz w:val="28"/>
          <w:szCs w:val="28"/>
          <w:lang w:eastAsia="ru-RU"/>
        </w:rPr>
        <w:t>новокаинамид</w:t>
      </w:r>
      <w:proofErr w:type="spellEnd"/>
      <w:r w:rsidRPr="00455C28">
        <w:rPr>
          <w:rFonts w:ascii="Times New Roman" w:eastAsia="Times New Roman" w:hAnsi="Times New Roman" w:cs="Times New Roman"/>
          <w:color w:val="000000"/>
          <w:sz w:val="28"/>
          <w:szCs w:val="28"/>
          <w:lang w:eastAsia="ru-RU"/>
        </w:rPr>
        <w:t xml:space="preserve"> - 500-1000 мг внутривенно;</w:t>
      </w:r>
      <w:r w:rsidRPr="00455C28">
        <w:rPr>
          <w:rFonts w:ascii="Times New Roman" w:eastAsia="Times New Roman" w:hAnsi="Times New Roman" w:cs="Times New Roman"/>
          <w:color w:val="000000"/>
          <w:sz w:val="28"/>
          <w:szCs w:val="28"/>
          <w:lang w:eastAsia="ru-RU"/>
        </w:rPr>
        <w:br/>
        <w:t xml:space="preserve">- </w:t>
      </w:r>
      <w:proofErr w:type="spellStart"/>
      <w:r w:rsidRPr="00455C28">
        <w:rPr>
          <w:rFonts w:ascii="Times New Roman" w:eastAsia="Times New Roman" w:hAnsi="Times New Roman" w:cs="Times New Roman"/>
          <w:color w:val="000000"/>
          <w:sz w:val="28"/>
          <w:szCs w:val="28"/>
          <w:lang w:eastAsia="ru-RU"/>
        </w:rPr>
        <w:t>верапамил</w:t>
      </w:r>
      <w:proofErr w:type="spellEnd"/>
      <w:r w:rsidRPr="00455C28">
        <w:rPr>
          <w:rFonts w:ascii="Times New Roman" w:eastAsia="Times New Roman" w:hAnsi="Times New Roman" w:cs="Times New Roman"/>
          <w:color w:val="000000"/>
          <w:sz w:val="28"/>
          <w:szCs w:val="28"/>
          <w:lang w:eastAsia="ru-RU"/>
        </w:rPr>
        <w:t xml:space="preserve"> - 10 мг внутривенно;</w:t>
      </w:r>
      <w:r w:rsidRPr="00455C28">
        <w:rPr>
          <w:rFonts w:ascii="Times New Roman" w:eastAsia="Times New Roman" w:hAnsi="Times New Roman" w:cs="Times New Roman"/>
          <w:color w:val="000000"/>
          <w:sz w:val="28"/>
          <w:szCs w:val="28"/>
          <w:lang w:eastAsia="ru-RU"/>
        </w:rPr>
        <w:br/>
        <w:t xml:space="preserve">- </w:t>
      </w:r>
      <w:proofErr w:type="spellStart"/>
      <w:r w:rsidRPr="00455C28">
        <w:rPr>
          <w:rFonts w:ascii="Times New Roman" w:eastAsia="Times New Roman" w:hAnsi="Times New Roman" w:cs="Times New Roman"/>
          <w:color w:val="000000"/>
          <w:sz w:val="28"/>
          <w:szCs w:val="28"/>
          <w:lang w:eastAsia="ru-RU"/>
        </w:rPr>
        <w:t>пропранолол</w:t>
      </w:r>
      <w:proofErr w:type="spellEnd"/>
      <w:r w:rsidRPr="00455C28">
        <w:rPr>
          <w:rFonts w:ascii="Times New Roman" w:eastAsia="Times New Roman" w:hAnsi="Times New Roman" w:cs="Times New Roman"/>
          <w:color w:val="000000"/>
          <w:sz w:val="28"/>
          <w:szCs w:val="28"/>
          <w:lang w:eastAsia="ru-RU"/>
        </w:rPr>
        <w:t xml:space="preserve"> - 5-10 мг внутривенно медленно.</w:t>
      </w:r>
      <w:r w:rsidRPr="00455C28">
        <w:rPr>
          <w:rFonts w:ascii="Times New Roman" w:eastAsia="Times New Roman" w:hAnsi="Times New Roman" w:cs="Times New Roman"/>
          <w:color w:val="000000"/>
          <w:sz w:val="28"/>
          <w:szCs w:val="28"/>
          <w:lang w:eastAsia="ru-RU"/>
        </w:rPr>
        <w:br/>
        <w:t>При синусовой брадикардии менее 50 сокращений в минуту необходимо ввести внутривенно 0,5 мг атропина.</w:t>
      </w:r>
      <w:r w:rsidRPr="00455C28">
        <w:rPr>
          <w:rFonts w:ascii="Times New Roman" w:eastAsia="Times New Roman" w:hAnsi="Times New Roman" w:cs="Times New Roman"/>
          <w:color w:val="000000"/>
          <w:sz w:val="28"/>
          <w:szCs w:val="28"/>
          <w:lang w:eastAsia="ru-RU"/>
        </w:rPr>
        <w:br/>
        <w:t>При передних инфарктах показано введение электрода в полость правого желудочка.</w:t>
      </w:r>
      <w:r w:rsidRPr="00455C28">
        <w:rPr>
          <w:rFonts w:ascii="Times New Roman" w:eastAsia="Times New Roman" w:hAnsi="Times New Roman" w:cs="Times New Roman"/>
          <w:color w:val="000000"/>
          <w:sz w:val="28"/>
          <w:szCs w:val="28"/>
          <w:lang w:eastAsia="ru-RU"/>
        </w:rPr>
        <w:br/>
        <w:t xml:space="preserve">* Реанимация при инфаркте миокарда. Реанимационные мероприятия проводятся по общим правилам. Необходимо проведение </w:t>
      </w:r>
      <w:proofErr w:type="spellStart"/>
      <w:r w:rsidRPr="00455C28">
        <w:rPr>
          <w:rFonts w:ascii="Times New Roman" w:eastAsia="Times New Roman" w:hAnsi="Times New Roman" w:cs="Times New Roman"/>
          <w:color w:val="000000"/>
          <w:sz w:val="28"/>
          <w:szCs w:val="28"/>
          <w:lang w:eastAsia="ru-RU"/>
        </w:rPr>
        <w:t>дефибрилляции</w:t>
      </w:r>
      <w:proofErr w:type="spellEnd"/>
      <w:r w:rsidRPr="00455C28">
        <w:rPr>
          <w:rFonts w:ascii="Times New Roman" w:eastAsia="Times New Roman" w:hAnsi="Times New Roman" w:cs="Times New Roman"/>
          <w:color w:val="000000"/>
          <w:sz w:val="28"/>
          <w:szCs w:val="28"/>
          <w:lang w:eastAsia="ru-RU"/>
        </w:rPr>
        <w:t xml:space="preserve"> еще до регистрации ЭКГ. Одновременно необходимо установить внутривенный катетер и начать внутривенное введение антиаритмических средств, а также </w:t>
      </w:r>
      <w:proofErr w:type="spellStart"/>
      <w:r w:rsidRPr="00455C28">
        <w:rPr>
          <w:rFonts w:ascii="Times New Roman" w:eastAsia="Times New Roman" w:hAnsi="Times New Roman" w:cs="Times New Roman"/>
          <w:color w:val="000000"/>
          <w:sz w:val="28"/>
          <w:szCs w:val="28"/>
          <w:lang w:eastAsia="ru-RU"/>
        </w:rPr>
        <w:t>инфузию</w:t>
      </w:r>
      <w:proofErr w:type="spellEnd"/>
      <w:r w:rsidRPr="00455C28">
        <w:rPr>
          <w:rFonts w:ascii="Arial" w:eastAsia="Times New Roman" w:hAnsi="Arial" w:cs="Arial"/>
          <w:color w:val="000000"/>
          <w:lang w:eastAsia="ru-RU"/>
        </w:rPr>
        <w:t xml:space="preserve"> 4%-</w:t>
      </w:r>
      <w:proofErr w:type="spellStart"/>
      <w:r w:rsidRPr="00455C28">
        <w:rPr>
          <w:rFonts w:ascii="Arial" w:eastAsia="Times New Roman" w:hAnsi="Arial" w:cs="Arial"/>
          <w:color w:val="000000"/>
          <w:lang w:eastAsia="ru-RU"/>
        </w:rPr>
        <w:t>ного</w:t>
      </w:r>
      <w:proofErr w:type="spellEnd"/>
      <w:r w:rsidRPr="00455C28">
        <w:rPr>
          <w:rFonts w:ascii="Arial" w:eastAsia="Times New Roman" w:hAnsi="Arial" w:cs="Arial"/>
          <w:color w:val="000000"/>
          <w:lang w:eastAsia="ru-RU"/>
        </w:rPr>
        <w:t xml:space="preserve"> раствора </w:t>
      </w:r>
      <w:proofErr w:type="spellStart"/>
      <w:r w:rsidRPr="00455C28">
        <w:rPr>
          <w:rFonts w:ascii="Arial" w:eastAsia="Times New Roman" w:hAnsi="Arial" w:cs="Arial"/>
          <w:color w:val="000000"/>
          <w:lang w:eastAsia="ru-RU"/>
        </w:rPr>
        <w:t>би</w:t>
      </w:r>
      <w:proofErr w:type="spellEnd"/>
    </w:p>
    <w:sectPr w:rsidR="00A06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C28"/>
    <w:rsid w:val="00455C28"/>
    <w:rsid w:val="00473818"/>
    <w:rsid w:val="00A06A7F"/>
    <w:rsid w:val="00BC1DFD"/>
    <w:rsid w:val="00CC4C11"/>
    <w:rsid w:val="00DE6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86CE7-9E4A-4267-B47F-8FC955B8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44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1196</Words>
  <Characters>6819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2020-04-16T04:19:00Z</dcterms:created>
  <dcterms:modified xsi:type="dcterms:W3CDTF">2020-04-16T04:19:00Z</dcterms:modified>
</cp:coreProperties>
</file>