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8B" w:rsidRPr="00690A8B" w:rsidRDefault="00690A8B" w:rsidP="00690A8B">
      <w:pPr>
        <w:spacing w:after="0" w:line="360" w:lineRule="auto"/>
        <w:outlineLvl w:val="0"/>
        <w:rPr>
          <w:rFonts w:ascii="Times New Roman" w:eastAsia="Times New Roman" w:hAnsi="Times New Roman" w:cs="Times New Roman"/>
          <w:b/>
          <w:bCs/>
          <w:color w:val="545454"/>
          <w:kern w:val="36"/>
          <w:sz w:val="28"/>
          <w:szCs w:val="28"/>
          <w:lang w:eastAsia="ru-RU"/>
        </w:rPr>
      </w:pPr>
      <w:bookmarkStart w:id="0" w:name="_GoBack"/>
      <w:bookmarkEnd w:id="0"/>
      <w:r w:rsidRPr="00690A8B">
        <w:rPr>
          <w:rFonts w:ascii="Times New Roman" w:eastAsia="Times New Roman" w:hAnsi="Times New Roman" w:cs="Times New Roman"/>
          <w:b/>
          <w:bCs/>
          <w:color w:val="545454"/>
          <w:kern w:val="36"/>
          <w:sz w:val="28"/>
          <w:szCs w:val="28"/>
          <w:lang w:eastAsia="ru-RU"/>
        </w:rPr>
        <w:t>ЛЕКЦИЯ Эмфизема легких</w:t>
      </w:r>
    </w:p>
    <w:p w:rsidR="00690A8B" w:rsidRPr="00690A8B" w:rsidRDefault="00580AFB" w:rsidP="00690A8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A06A7F" w:rsidRPr="00690A8B" w:rsidRDefault="00690A8B" w:rsidP="00690A8B">
      <w:pPr>
        <w:spacing w:line="360" w:lineRule="auto"/>
        <w:rPr>
          <w:rFonts w:ascii="Times New Roman" w:hAnsi="Times New Roman" w:cs="Times New Roman"/>
          <w:sz w:val="28"/>
          <w:szCs w:val="28"/>
        </w:rPr>
      </w:pPr>
      <w:r w:rsidRPr="00690A8B">
        <w:rPr>
          <w:rFonts w:ascii="Times New Roman" w:eastAsia="Times New Roman" w:hAnsi="Times New Roman" w:cs="Times New Roman"/>
          <w:i/>
          <w:iCs/>
          <w:color w:val="000000"/>
          <w:sz w:val="28"/>
          <w:szCs w:val="28"/>
          <w:lang w:eastAsia="ru-RU"/>
        </w:rPr>
        <w:t>1. Определение, этиология и патогенез</w:t>
      </w:r>
      <w:r w:rsidRPr="00690A8B">
        <w:rPr>
          <w:rFonts w:ascii="Times New Roman" w:eastAsia="Times New Roman" w:hAnsi="Times New Roman" w:cs="Times New Roman"/>
          <w:color w:val="000000"/>
          <w:sz w:val="28"/>
          <w:szCs w:val="28"/>
          <w:lang w:eastAsia="ru-RU"/>
        </w:rPr>
        <w:t> Термином</w:t>
      </w:r>
      <w:r w:rsidRPr="00690A8B">
        <w:rPr>
          <w:rFonts w:ascii="Times New Roman" w:eastAsia="Times New Roman" w:hAnsi="Times New Roman" w:cs="Times New Roman"/>
          <w:i/>
          <w:iCs/>
          <w:color w:val="000000"/>
          <w:sz w:val="28"/>
          <w:szCs w:val="28"/>
          <w:lang w:eastAsia="ru-RU"/>
        </w:rPr>
        <w:t> </w:t>
      </w:r>
      <w:r w:rsidRPr="00690A8B">
        <w:rPr>
          <w:rFonts w:ascii="Times New Roman" w:eastAsia="Times New Roman" w:hAnsi="Times New Roman" w:cs="Times New Roman"/>
          <w:b/>
          <w:bCs/>
          <w:i/>
          <w:iCs/>
          <w:color w:val="000000"/>
          <w:sz w:val="28"/>
          <w:szCs w:val="28"/>
          <w:lang w:eastAsia="ru-RU"/>
        </w:rPr>
        <w:t>"эмфизема легких</w:t>
      </w:r>
      <w:r w:rsidRPr="00690A8B">
        <w:rPr>
          <w:rFonts w:ascii="Times New Roman" w:eastAsia="Times New Roman" w:hAnsi="Times New Roman" w:cs="Times New Roman"/>
          <w:b/>
          <w:bCs/>
          <w:color w:val="000000"/>
          <w:sz w:val="28"/>
          <w:szCs w:val="28"/>
          <w:lang w:eastAsia="ru-RU"/>
        </w:rPr>
        <w:t>"</w:t>
      </w:r>
      <w:r w:rsidRPr="00690A8B">
        <w:rPr>
          <w:rFonts w:ascii="Times New Roman" w:eastAsia="Times New Roman" w:hAnsi="Times New Roman" w:cs="Times New Roman"/>
          <w:color w:val="000000"/>
          <w:sz w:val="28"/>
          <w:szCs w:val="28"/>
          <w:lang w:eastAsia="ru-RU"/>
        </w:rPr>
        <w:t> обозначаются патологические процессы в легких, характеризующиеся повышенным содержаниям воздуха в легочной ткани.</w:t>
      </w:r>
      <w:r w:rsidRPr="00690A8B">
        <w:rPr>
          <w:rFonts w:ascii="Times New Roman" w:eastAsia="Times New Roman" w:hAnsi="Times New Roman" w:cs="Times New Roman"/>
          <w:color w:val="000000"/>
          <w:sz w:val="28"/>
          <w:szCs w:val="28"/>
          <w:lang w:eastAsia="ru-RU"/>
        </w:rPr>
        <w:br/>
        <w:t>Различают первичную и вторичную эмфизему. Наиболее частой формой является вторичная диффузная эмфизема, развивающаяся вследствие хронических обструктивных заболеваний легких (острые и хронические бронхиты, бронхиальная астма и др.). В развитии эмфиземы легких имеют значение факторы, повышающие внутрибронхиальное и альвеолярное давление, что приводит к вздутию легких (например, длительный кашель), изменению эластичности легочной ткани и подвижности грудной клетки с возрастом (старческая эмфизема).</w:t>
      </w:r>
      <w:r w:rsidRPr="00690A8B">
        <w:rPr>
          <w:rFonts w:ascii="Times New Roman" w:eastAsia="Times New Roman" w:hAnsi="Times New Roman" w:cs="Times New Roman"/>
          <w:color w:val="000000"/>
          <w:sz w:val="28"/>
          <w:szCs w:val="28"/>
          <w:lang w:eastAsia="ru-RU"/>
        </w:rPr>
        <w:br/>
        <w:t>В развитии первичной эмфиземы имеют значение наследственные факторы, в частности наследственный дефицит 1-антитрипсина. Этот белок является ингибитором ряда протеолитических ферментов и входит в состав 1-глобулиновой фракции. При недостатке 1-антитрипсина имеет место снижения защиты слизистых оболочек бронхиального дерева и легочной паренхимы от повреждающего действия протеолитических ферментов, освобождающихся из лейкоцитов и микробных клеток при повторных эпизодах воспаления. Ферменты приводят к повреждению эластических волокон, истончению и разрыву альвеолярных перегородок.</w:t>
      </w:r>
      <w:r w:rsidRPr="00690A8B">
        <w:rPr>
          <w:rFonts w:ascii="Times New Roman" w:eastAsia="Times New Roman" w:hAnsi="Times New Roman" w:cs="Times New Roman"/>
          <w:color w:val="000000"/>
          <w:sz w:val="28"/>
          <w:szCs w:val="28"/>
          <w:lang w:eastAsia="ru-RU"/>
        </w:rPr>
        <w:br/>
        <w:t>Эмфизема легких может быть интерстициальной и альвеолярной. Интерстициальная эмфизема характеризуется проникновением воздуха в строму легкого (</w:t>
      </w:r>
      <w:proofErr w:type="spellStart"/>
      <w:r w:rsidRPr="00690A8B">
        <w:rPr>
          <w:rFonts w:ascii="Times New Roman" w:eastAsia="Times New Roman" w:hAnsi="Times New Roman" w:cs="Times New Roman"/>
          <w:color w:val="000000"/>
          <w:sz w:val="28"/>
          <w:szCs w:val="28"/>
          <w:lang w:eastAsia="ru-RU"/>
        </w:rPr>
        <w:t>перибронхиально</w:t>
      </w:r>
      <w:proofErr w:type="spellEnd"/>
      <w:r w:rsidRPr="00690A8B">
        <w:rPr>
          <w:rFonts w:ascii="Times New Roman" w:eastAsia="Times New Roman" w:hAnsi="Times New Roman" w:cs="Times New Roman"/>
          <w:color w:val="000000"/>
          <w:sz w:val="28"/>
          <w:szCs w:val="28"/>
          <w:lang w:eastAsia="ru-RU"/>
        </w:rPr>
        <w:t xml:space="preserve">, </w:t>
      </w:r>
      <w:proofErr w:type="spellStart"/>
      <w:r w:rsidRPr="00690A8B">
        <w:rPr>
          <w:rFonts w:ascii="Times New Roman" w:eastAsia="Times New Roman" w:hAnsi="Times New Roman" w:cs="Times New Roman"/>
          <w:color w:val="000000"/>
          <w:sz w:val="28"/>
          <w:szCs w:val="28"/>
          <w:lang w:eastAsia="ru-RU"/>
        </w:rPr>
        <w:t>перилобулярно</w:t>
      </w:r>
      <w:proofErr w:type="spellEnd"/>
      <w:r w:rsidRPr="00690A8B">
        <w:rPr>
          <w:rFonts w:ascii="Times New Roman" w:eastAsia="Times New Roman" w:hAnsi="Times New Roman" w:cs="Times New Roman"/>
          <w:color w:val="000000"/>
          <w:sz w:val="28"/>
          <w:szCs w:val="28"/>
          <w:lang w:eastAsia="ru-RU"/>
        </w:rPr>
        <w:t>), нередко сочетается с эмфиземой средостения, подкожной эмфиземой. Чаще встречается альвеолярная эмфизема с повышенным содержанием воздуха в альвеолах. Альвеолярная эмфизема может быть диффузной или ограниченной.</w:t>
      </w:r>
      <w:r w:rsidRPr="00690A8B">
        <w:rPr>
          <w:rFonts w:ascii="Times New Roman" w:eastAsia="Times New Roman" w:hAnsi="Times New Roman" w:cs="Times New Roman"/>
          <w:color w:val="000000"/>
          <w:sz w:val="28"/>
          <w:szCs w:val="28"/>
          <w:lang w:eastAsia="ru-RU"/>
        </w:rPr>
        <w:br/>
        <w:t xml:space="preserve">При наличии обструкции во время выдоха дыхание затрудняется и происходит в основном за счет дополнительной работы дыхательной </w:t>
      </w:r>
      <w:r w:rsidRPr="00690A8B">
        <w:rPr>
          <w:rFonts w:ascii="Times New Roman" w:eastAsia="Times New Roman" w:hAnsi="Times New Roman" w:cs="Times New Roman"/>
          <w:color w:val="000000"/>
          <w:sz w:val="28"/>
          <w:szCs w:val="28"/>
          <w:lang w:eastAsia="ru-RU"/>
        </w:rPr>
        <w:lastRenderedPageBreak/>
        <w:t xml:space="preserve">мускулатуры. Нарушение </w:t>
      </w:r>
      <w:proofErr w:type="spellStart"/>
      <w:r w:rsidRPr="00690A8B">
        <w:rPr>
          <w:rFonts w:ascii="Times New Roman" w:eastAsia="Times New Roman" w:hAnsi="Times New Roman" w:cs="Times New Roman"/>
          <w:color w:val="000000"/>
          <w:sz w:val="28"/>
          <w:szCs w:val="28"/>
          <w:lang w:eastAsia="ru-RU"/>
        </w:rPr>
        <w:t>внутриальвеолярной</w:t>
      </w:r>
      <w:proofErr w:type="spellEnd"/>
      <w:r w:rsidRPr="00690A8B">
        <w:rPr>
          <w:rFonts w:ascii="Times New Roman" w:eastAsia="Times New Roman" w:hAnsi="Times New Roman" w:cs="Times New Roman"/>
          <w:color w:val="000000"/>
          <w:sz w:val="28"/>
          <w:szCs w:val="28"/>
          <w:lang w:eastAsia="ru-RU"/>
        </w:rPr>
        <w:t xml:space="preserve"> вентиляции вызывает усиленное растяжение альвеол, способствует потере эластичности </w:t>
      </w:r>
      <w:proofErr w:type="spellStart"/>
      <w:r w:rsidRPr="00690A8B">
        <w:rPr>
          <w:rFonts w:ascii="Times New Roman" w:eastAsia="Times New Roman" w:hAnsi="Times New Roman" w:cs="Times New Roman"/>
          <w:color w:val="000000"/>
          <w:sz w:val="28"/>
          <w:szCs w:val="28"/>
          <w:lang w:eastAsia="ru-RU"/>
        </w:rPr>
        <w:t>межальвеолярных</w:t>
      </w:r>
      <w:proofErr w:type="spellEnd"/>
      <w:r w:rsidRPr="00690A8B">
        <w:rPr>
          <w:rFonts w:ascii="Times New Roman" w:eastAsia="Times New Roman" w:hAnsi="Times New Roman" w:cs="Times New Roman"/>
          <w:color w:val="000000"/>
          <w:sz w:val="28"/>
          <w:szCs w:val="28"/>
          <w:lang w:eastAsia="ru-RU"/>
        </w:rPr>
        <w:t xml:space="preserve"> перегородок. Растяжение стенок альвеол приводит к затруднению кровотока в прилегающих капиллярах.</w:t>
      </w:r>
      <w:r w:rsidRPr="00690A8B">
        <w:rPr>
          <w:rFonts w:ascii="Times New Roman" w:eastAsia="Times New Roman" w:hAnsi="Times New Roman" w:cs="Times New Roman"/>
          <w:color w:val="000000"/>
          <w:sz w:val="28"/>
          <w:szCs w:val="28"/>
          <w:lang w:eastAsia="ru-RU"/>
        </w:rPr>
        <w:br/>
        <w:t>Потеря эластичности, воспалительные, фиброзные изменения легочной ткани, бронхоспазм вызывают нарушение диффузии газов через альвеолярно-капиллярные мембраны с развитием артериальной гипоксемии и гиперкапнии. Артериальная гипоксия приводит к рефлекторному повышению давления в легочных сосудах, раскрытию анастомозов между ними и бронхиальными венами и артериями, что приводит к усилению артериальной гипоксемии, так как часть крови выключается из циркуляции малого круга кровообращения.</w:t>
      </w:r>
      <w:r w:rsidRPr="00690A8B">
        <w:rPr>
          <w:rFonts w:ascii="Times New Roman" w:eastAsia="Times New Roman" w:hAnsi="Times New Roman" w:cs="Times New Roman"/>
          <w:color w:val="000000"/>
          <w:sz w:val="28"/>
          <w:szCs w:val="28"/>
          <w:lang w:eastAsia="ru-RU"/>
        </w:rPr>
        <w:br/>
        <w:t>В легочных сосудах происходят изменения трех типов:</w:t>
      </w:r>
      <w:r w:rsidRPr="00690A8B">
        <w:rPr>
          <w:rFonts w:ascii="Times New Roman" w:eastAsia="Times New Roman" w:hAnsi="Times New Roman" w:cs="Times New Roman"/>
          <w:color w:val="000000"/>
          <w:sz w:val="28"/>
          <w:szCs w:val="28"/>
          <w:lang w:eastAsia="ru-RU"/>
        </w:rPr>
        <w:br/>
        <w:t>- развитие легочной гипертонии вследствие спазма сосудов малого круга кровообращения;</w:t>
      </w:r>
      <w:r w:rsidRPr="00690A8B">
        <w:rPr>
          <w:rFonts w:ascii="Times New Roman" w:eastAsia="Times New Roman" w:hAnsi="Times New Roman" w:cs="Times New Roman"/>
          <w:color w:val="000000"/>
          <w:sz w:val="28"/>
          <w:szCs w:val="28"/>
          <w:lang w:eastAsia="ru-RU"/>
        </w:rPr>
        <w:br/>
        <w:t>- возникновение атеросклероза ветвей легочной артерии;</w:t>
      </w:r>
      <w:r w:rsidRPr="00690A8B">
        <w:rPr>
          <w:rFonts w:ascii="Times New Roman" w:eastAsia="Times New Roman" w:hAnsi="Times New Roman" w:cs="Times New Roman"/>
          <w:color w:val="000000"/>
          <w:sz w:val="28"/>
          <w:szCs w:val="28"/>
          <w:lang w:eastAsia="ru-RU"/>
        </w:rPr>
        <w:br/>
        <w:t xml:space="preserve">- </w:t>
      </w:r>
      <w:proofErr w:type="spellStart"/>
      <w:r w:rsidRPr="00690A8B">
        <w:rPr>
          <w:rFonts w:ascii="Times New Roman" w:eastAsia="Times New Roman" w:hAnsi="Times New Roman" w:cs="Times New Roman"/>
          <w:color w:val="000000"/>
          <w:sz w:val="28"/>
          <w:szCs w:val="28"/>
          <w:lang w:eastAsia="ru-RU"/>
        </w:rPr>
        <w:t>загустевание</w:t>
      </w:r>
      <w:proofErr w:type="spellEnd"/>
      <w:r w:rsidRPr="00690A8B">
        <w:rPr>
          <w:rFonts w:ascii="Times New Roman" w:eastAsia="Times New Roman" w:hAnsi="Times New Roman" w:cs="Times New Roman"/>
          <w:color w:val="000000"/>
          <w:sz w:val="28"/>
          <w:szCs w:val="28"/>
          <w:lang w:eastAsia="ru-RU"/>
        </w:rPr>
        <w:t xml:space="preserve"> легочных капилляров в связи с гибелью </w:t>
      </w:r>
      <w:proofErr w:type="spellStart"/>
      <w:r w:rsidRPr="00690A8B">
        <w:rPr>
          <w:rFonts w:ascii="Times New Roman" w:eastAsia="Times New Roman" w:hAnsi="Times New Roman" w:cs="Times New Roman"/>
          <w:color w:val="000000"/>
          <w:sz w:val="28"/>
          <w:szCs w:val="28"/>
          <w:lang w:eastAsia="ru-RU"/>
        </w:rPr>
        <w:t>межальвеолярных</w:t>
      </w:r>
      <w:proofErr w:type="spellEnd"/>
      <w:r w:rsidRPr="00690A8B">
        <w:rPr>
          <w:rFonts w:ascii="Times New Roman" w:eastAsia="Times New Roman" w:hAnsi="Times New Roman" w:cs="Times New Roman"/>
          <w:color w:val="000000"/>
          <w:sz w:val="28"/>
          <w:szCs w:val="28"/>
          <w:lang w:eastAsia="ru-RU"/>
        </w:rPr>
        <w:t xml:space="preserve"> перегородок.</w:t>
      </w:r>
      <w:r w:rsidRPr="00690A8B">
        <w:rPr>
          <w:rFonts w:ascii="Times New Roman" w:eastAsia="Times New Roman" w:hAnsi="Times New Roman" w:cs="Times New Roman"/>
          <w:color w:val="000000"/>
          <w:sz w:val="28"/>
          <w:szCs w:val="28"/>
          <w:lang w:eastAsia="ru-RU"/>
        </w:rPr>
        <w:br/>
        <w:t>Сочетание всех изменений приводит к развитию:</w:t>
      </w:r>
      <w:r w:rsidRPr="00690A8B">
        <w:rPr>
          <w:rFonts w:ascii="Times New Roman" w:eastAsia="Times New Roman" w:hAnsi="Times New Roman" w:cs="Times New Roman"/>
          <w:color w:val="000000"/>
          <w:sz w:val="28"/>
          <w:szCs w:val="28"/>
          <w:lang w:eastAsia="ru-RU"/>
        </w:rPr>
        <w:br/>
        <w:t>- дыхательной недостаточности;</w:t>
      </w:r>
      <w:r w:rsidRPr="00690A8B">
        <w:rPr>
          <w:rFonts w:ascii="Times New Roman" w:eastAsia="Times New Roman" w:hAnsi="Times New Roman" w:cs="Times New Roman"/>
          <w:color w:val="000000"/>
          <w:sz w:val="28"/>
          <w:szCs w:val="28"/>
          <w:lang w:eastAsia="ru-RU"/>
        </w:rPr>
        <w:br/>
        <w:t>- легочного сердца.</w:t>
      </w:r>
      <w:r w:rsidRPr="00690A8B">
        <w:rPr>
          <w:rFonts w:ascii="Times New Roman" w:eastAsia="Times New Roman" w:hAnsi="Times New Roman" w:cs="Times New Roman"/>
          <w:color w:val="000000"/>
          <w:sz w:val="28"/>
          <w:szCs w:val="28"/>
          <w:lang w:eastAsia="ru-RU"/>
        </w:rPr>
        <w:br/>
      </w:r>
      <w:r w:rsidRPr="00690A8B">
        <w:rPr>
          <w:rFonts w:ascii="Times New Roman" w:eastAsia="Times New Roman" w:hAnsi="Times New Roman" w:cs="Times New Roman"/>
          <w:i/>
          <w:iCs/>
          <w:color w:val="000000"/>
          <w:sz w:val="28"/>
          <w:szCs w:val="28"/>
          <w:lang w:eastAsia="ru-RU"/>
        </w:rPr>
        <w:t>2. Патолого-анатомическая картина</w:t>
      </w:r>
      <w:r w:rsidRPr="00690A8B">
        <w:rPr>
          <w:rFonts w:ascii="Times New Roman" w:eastAsia="Times New Roman" w:hAnsi="Times New Roman" w:cs="Times New Roman"/>
          <w:color w:val="000000"/>
          <w:sz w:val="28"/>
          <w:szCs w:val="28"/>
          <w:lang w:eastAsia="ru-RU"/>
        </w:rPr>
        <w:t> Легкие при эмфиземе объемистые, мягкой консистенции, обычно незначительно спадаются при вскрытии грудной клетки. На поверхности легких часто обнаруживаются пузырьки из слившихся альвеол (буллы), которые при разрыве могут быть причиной спонтанного пневмоторакса.</w:t>
      </w:r>
      <w:r w:rsidRPr="00690A8B">
        <w:rPr>
          <w:rFonts w:ascii="Times New Roman" w:eastAsia="Times New Roman" w:hAnsi="Times New Roman" w:cs="Times New Roman"/>
          <w:color w:val="000000"/>
          <w:sz w:val="28"/>
          <w:szCs w:val="28"/>
          <w:lang w:eastAsia="ru-RU"/>
        </w:rPr>
        <w:br/>
        <w:t>Микроскопически характерными являются расширение альвеол, истончение альвеолярных перегородок с наличием в них дефектов, разрывов, атрофия эластических волокон.</w:t>
      </w:r>
      <w:r w:rsidRPr="00690A8B">
        <w:rPr>
          <w:rFonts w:ascii="Times New Roman" w:eastAsia="Times New Roman" w:hAnsi="Times New Roman" w:cs="Times New Roman"/>
          <w:color w:val="000000"/>
          <w:sz w:val="28"/>
          <w:szCs w:val="28"/>
          <w:lang w:eastAsia="ru-RU"/>
        </w:rPr>
        <w:br/>
      </w:r>
      <w:r w:rsidRPr="00690A8B">
        <w:rPr>
          <w:rFonts w:ascii="Times New Roman" w:eastAsia="Times New Roman" w:hAnsi="Times New Roman" w:cs="Times New Roman"/>
          <w:i/>
          <w:iCs/>
          <w:color w:val="000000"/>
          <w:sz w:val="28"/>
          <w:szCs w:val="28"/>
          <w:lang w:eastAsia="ru-RU"/>
        </w:rPr>
        <w:t>3. Клиника, диагностика</w:t>
      </w:r>
      <w:r w:rsidRPr="00690A8B">
        <w:rPr>
          <w:rFonts w:ascii="Times New Roman" w:eastAsia="Times New Roman" w:hAnsi="Times New Roman" w:cs="Times New Roman"/>
          <w:color w:val="000000"/>
          <w:sz w:val="28"/>
          <w:szCs w:val="28"/>
          <w:lang w:eastAsia="ru-RU"/>
        </w:rPr>
        <w:t> </w:t>
      </w:r>
      <w:r w:rsidRPr="00690A8B">
        <w:rPr>
          <w:rFonts w:ascii="Times New Roman" w:eastAsia="Times New Roman" w:hAnsi="Times New Roman" w:cs="Times New Roman"/>
          <w:i/>
          <w:iCs/>
          <w:color w:val="000000"/>
          <w:sz w:val="28"/>
          <w:szCs w:val="28"/>
          <w:lang w:eastAsia="ru-RU"/>
        </w:rPr>
        <w:t xml:space="preserve">При эмфиземе легких клиническая </w:t>
      </w:r>
      <w:proofErr w:type="spellStart"/>
      <w:r w:rsidRPr="00690A8B">
        <w:rPr>
          <w:rFonts w:ascii="Times New Roman" w:eastAsia="Times New Roman" w:hAnsi="Times New Roman" w:cs="Times New Roman"/>
          <w:i/>
          <w:iCs/>
          <w:color w:val="000000"/>
          <w:sz w:val="28"/>
          <w:szCs w:val="28"/>
          <w:lang w:eastAsia="ru-RU"/>
        </w:rPr>
        <w:lastRenderedPageBreak/>
        <w:t>картина</w:t>
      </w:r>
      <w:r w:rsidRPr="00690A8B">
        <w:rPr>
          <w:rFonts w:ascii="Times New Roman" w:eastAsia="Times New Roman" w:hAnsi="Times New Roman" w:cs="Times New Roman"/>
          <w:color w:val="000000"/>
          <w:sz w:val="28"/>
          <w:szCs w:val="28"/>
          <w:lang w:eastAsia="ru-RU"/>
        </w:rPr>
        <w:t>определяется</w:t>
      </w:r>
      <w:proofErr w:type="spellEnd"/>
      <w:r w:rsidRPr="00690A8B">
        <w:rPr>
          <w:rFonts w:ascii="Times New Roman" w:eastAsia="Times New Roman" w:hAnsi="Times New Roman" w:cs="Times New Roman"/>
          <w:color w:val="000000"/>
          <w:sz w:val="28"/>
          <w:szCs w:val="28"/>
          <w:lang w:eastAsia="ru-RU"/>
        </w:rPr>
        <w:t xml:space="preserve"> наличием дыхательной недостаточности. Выделяют эмфизему легких без явлений дыхательной недостаточности, критерием которой является степень гипоксемии:</w:t>
      </w:r>
      <w:r w:rsidRPr="00690A8B">
        <w:rPr>
          <w:rFonts w:ascii="Times New Roman" w:eastAsia="Times New Roman" w:hAnsi="Times New Roman" w:cs="Times New Roman"/>
          <w:color w:val="000000"/>
          <w:sz w:val="28"/>
          <w:szCs w:val="28"/>
          <w:lang w:eastAsia="ru-RU"/>
        </w:rPr>
        <w:br/>
        <w:t>- при легкой степени гипоксемии цианоз отсутствует, насыщенность гемоглобина кислорода составляет более 80 %, парциальное напряжение кислорода артериальной крови более 50 мм рт. ст.;</w:t>
      </w:r>
      <w:r w:rsidRPr="00690A8B">
        <w:rPr>
          <w:rFonts w:ascii="Times New Roman" w:eastAsia="Times New Roman" w:hAnsi="Times New Roman" w:cs="Times New Roman"/>
          <w:color w:val="000000"/>
          <w:sz w:val="28"/>
          <w:szCs w:val="28"/>
          <w:lang w:eastAsia="ru-RU"/>
        </w:rPr>
        <w:br/>
        <w:t>- при выраженной гипоксемии отмечаются цианоз, насыщение гемоглобина кислородом - 60-80 %, парциальное напряжение кислорода артериальной крови - 30-50 мм рт. ст.</w:t>
      </w:r>
      <w:r w:rsidRPr="00690A8B">
        <w:rPr>
          <w:rFonts w:ascii="Times New Roman" w:eastAsia="Times New Roman" w:hAnsi="Times New Roman" w:cs="Times New Roman"/>
          <w:color w:val="000000"/>
          <w:sz w:val="28"/>
          <w:szCs w:val="28"/>
          <w:lang w:eastAsia="ru-RU"/>
        </w:rPr>
        <w:br/>
        <w:t>- при тяжелой гипоксемии наблюдаются резкий цианоз, насыщение гемоглобина кислородом менее 60 %, парциальное напряжение кислорода артериальной крови ниже 30 мм рт. ст.</w:t>
      </w:r>
      <w:r w:rsidRPr="00690A8B">
        <w:rPr>
          <w:rFonts w:ascii="Times New Roman" w:eastAsia="Times New Roman" w:hAnsi="Times New Roman" w:cs="Times New Roman"/>
          <w:color w:val="000000"/>
          <w:sz w:val="28"/>
          <w:szCs w:val="28"/>
          <w:lang w:eastAsia="ru-RU"/>
        </w:rPr>
        <w:br/>
        <w:t>В зависимости от выраженности одышки выделяют 3 степени дыхательной недостаточности (ДН):</w:t>
      </w:r>
      <w:r w:rsidRPr="00690A8B">
        <w:rPr>
          <w:rFonts w:ascii="Times New Roman" w:eastAsia="Times New Roman" w:hAnsi="Times New Roman" w:cs="Times New Roman"/>
          <w:color w:val="000000"/>
          <w:sz w:val="28"/>
          <w:szCs w:val="28"/>
          <w:lang w:eastAsia="ru-RU"/>
        </w:rPr>
        <w:br/>
        <w:t>- дыхательная недостаточность I степени - одышка при физической нагрузке;</w:t>
      </w:r>
      <w:r w:rsidRPr="00690A8B">
        <w:rPr>
          <w:rFonts w:ascii="Times New Roman" w:eastAsia="Times New Roman" w:hAnsi="Times New Roman" w:cs="Times New Roman"/>
          <w:color w:val="000000"/>
          <w:sz w:val="28"/>
          <w:szCs w:val="28"/>
          <w:lang w:eastAsia="ru-RU"/>
        </w:rPr>
        <w:br/>
        <w:t>- дыхательная недостаточность II степени - одышка при незначительной физической нагрузке;</w:t>
      </w:r>
      <w:r w:rsidRPr="00690A8B">
        <w:rPr>
          <w:rFonts w:ascii="Times New Roman" w:eastAsia="Times New Roman" w:hAnsi="Times New Roman" w:cs="Times New Roman"/>
          <w:color w:val="000000"/>
          <w:sz w:val="28"/>
          <w:szCs w:val="28"/>
          <w:lang w:eastAsia="ru-RU"/>
        </w:rPr>
        <w:br/>
        <w:t>- дыхательная недостаточность III степени - одышка в покое.</w:t>
      </w:r>
      <w:r w:rsidRPr="00690A8B">
        <w:rPr>
          <w:rFonts w:ascii="Times New Roman" w:eastAsia="Times New Roman" w:hAnsi="Times New Roman" w:cs="Times New Roman"/>
          <w:color w:val="000000"/>
          <w:sz w:val="28"/>
          <w:szCs w:val="28"/>
          <w:lang w:eastAsia="ru-RU"/>
        </w:rPr>
        <w:br/>
        <w:t>Основной жалобой больных при дыхательной недостаточности I степени являются:</w:t>
      </w:r>
      <w:r w:rsidRPr="00690A8B">
        <w:rPr>
          <w:rFonts w:ascii="Times New Roman" w:eastAsia="Times New Roman" w:hAnsi="Times New Roman" w:cs="Times New Roman"/>
          <w:color w:val="000000"/>
          <w:sz w:val="28"/>
          <w:szCs w:val="28"/>
          <w:lang w:eastAsia="ru-RU"/>
        </w:rPr>
        <w:br/>
        <w:t>- одышка при физическом напряжении;</w:t>
      </w:r>
      <w:r w:rsidRPr="00690A8B">
        <w:rPr>
          <w:rFonts w:ascii="Times New Roman" w:eastAsia="Times New Roman" w:hAnsi="Times New Roman" w:cs="Times New Roman"/>
          <w:color w:val="000000"/>
          <w:sz w:val="28"/>
          <w:szCs w:val="28"/>
          <w:lang w:eastAsia="ru-RU"/>
        </w:rPr>
        <w:br/>
        <w:t>- снижение работоспособности.</w:t>
      </w:r>
      <w:r w:rsidRPr="00690A8B">
        <w:rPr>
          <w:rFonts w:ascii="Times New Roman" w:eastAsia="Times New Roman" w:hAnsi="Times New Roman" w:cs="Times New Roman"/>
          <w:color w:val="000000"/>
          <w:sz w:val="28"/>
          <w:szCs w:val="28"/>
          <w:lang w:eastAsia="ru-RU"/>
        </w:rPr>
        <w:br/>
        <w:t>Объективно отмечаются:</w:t>
      </w:r>
      <w:r w:rsidRPr="00690A8B">
        <w:rPr>
          <w:rFonts w:ascii="Times New Roman" w:eastAsia="Times New Roman" w:hAnsi="Times New Roman" w:cs="Times New Roman"/>
          <w:color w:val="000000"/>
          <w:sz w:val="28"/>
          <w:szCs w:val="28"/>
          <w:lang w:eastAsia="ru-RU"/>
        </w:rPr>
        <w:br/>
        <w:t>- бочкообразная (эмфизематозная), увеличенная в переднезаднем размере грудная клетка, реберный угол тупой, надключичные ямки расширены, ребра идут горизонтально, межреберья расширены;</w:t>
      </w:r>
      <w:r w:rsidRPr="00690A8B">
        <w:rPr>
          <w:rFonts w:ascii="Times New Roman" w:eastAsia="Times New Roman" w:hAnsi="Times New Roman" w:cs="Times New Roman"/>
          <w:color w:val="000000"/>
          <w:sz w:val="28"/>
          <w:szCs w:val="28"/>
          <w:lang w:eastAsia="ru-RU"/>
        </w:rPr>
        <w:br/>
        <w:t>- нижние границы легких опущены, подвижность нижнего легочного края ограничена;</w:t>
      </w:r>
      <w:r w:rsidRPr="00690A8B">
        <w:rPr>
          <w:rFonts w:ascii="Times New Roman" w:eastAsia="Times New Roman" w:hAnsi="Times New Roman" w:cs="Times New Roman"/>
          <w:color w:val="000000"/>
          <w:sz w:val="28"/>
          <w:szCs w:val="28"/>
          <w:lang w:eastAsia="ru-RU"/>
        </w:rPr>
        <w:br/>
        <w:t xml:space="preserve">- при аускультации: дыхание ослаблено, выдох удлинен, при наличии бронхита прослушиваются сухие и влажные хрипы. Тоны сердца </w:t>
      </w:r>
      <w:r w:rsidRPr="00690A8B">
        <w:rPr>
          <w:rFonts w:ascii="Times New Roman" w:eastAsia="Times New Roman" w:hAnsi="Times New Roman" w:cs="Times New Roman"/>
          <w:color w:val="000000"/>
          <w:sz w:val="28"/>
          <w:szCs w:val="28"/>
          <w:lang w:eastAsia="ru-RU"/>
        </w:rPr>
        <w:lastRenderedPageBreak/>
        <w:t>приглушены, может выслушиваться акцент II тона на легочной артерии;</w:t>
      </w:r>
      <w:r w:rsidRPr="00690A8B">
        <w:rPr>
          <w:rFonts w:ascii="Times New Roman" w:eastAsia="Times New Roman" w:hAnsi="Times New Roman" w:cs="Times New Roman"/>
          <w:color w:val="000000"/>
          <w:sz w:val="28"/>
          <w:szCs w:val="28"/>
          <w:lang w:eastAsia="ru-RU"/>
        </w:rPr>
        <w:br/>
        <w:t>- печень выступает из-под реберной дуги за счет опущения нижней границы легкого.</w:t>
      </w:r>
      <w:r w:rsidRPr="00690A8B">
        <w:rPr>
          <w:rFonts w:ascii="Times New Roman" w:eastAsia="Times New Roman" w:hAnsi="Times New Roman" w:cs="Times New Roman"/>
          <w:color w:val="000000"/>
          <w:sz w:val="28"/>
          <w:szCs w:val="28"/>
          <w:lang w:eastAsia="ru-RU"/>
        </w:rPr>
        <w:br/>
        <w:t>При рентгенологическом исследовании отмечаются повышение прозрачности легочных полей, низкое стояние и ограничение подвижности куполов диафрагмы, расширение межреберий, усиление рисунка в прикорневых областях. Сердце занимает вертикальное положение ("висячее сердце"), правый желудочек не увеличен.</w:t>
      </w:r>
      <w:r w:rsidRPr="00690A8B">
        <w:rPr>
          <w:rFonts w:ascii="Times New Roman" w:eastAsia="Times New Roman" w:hAnsi="Times New Roman" w:cs="Times New Roman"/>
          <w:color w:val="000000"/>
          <w:sz w:val="28"/>
          <w:szCs w:val="28"/>
          <w:lang w:eastAsia="ru-RU"/>
        </w:rPr>
        <w:br/>
        <w:t>При исследовании внешнего дыхания отмечается:</w:t>
      </w:r>
      <w:r w:rsidRPr="00690A8B">
        <w:rPr>
          <w:rFonts w:ascii="Times New Roman" w:eastAsia="Times New Roman" w:hAnsi="Times New Roman" w:cs="Times New Roman"/>
          <w:color w:val="000000"/>
          <w:sz w:val="28"/>
          <w:szCs w:val="28"/>
          <w:lang w:eastAsia="ru-RU"/>
        </w:rPr>
        <w:br/>
        <w:t>- уменьшение жизненной емкости легких;</w:t>
      </w:r>
      <w:r w:rsidRPr="00690A8B">
        <w:rPr>
          <w:rFonts w:ascii="Times New Roman" w:eastAsia="Times New Roman" w:hAnsi="Times New Roman" w:cs="Times New Roman"/>
          <w:color w:val="000000"/>
          <w:sz w:val="28"/>
          <w:szCs w:val="28"/>
          <w:lang w:eastAsia="ru-RU"/>
        </w:rPr>
        <w:br/>
        <w:t>- увеличение общего объема вдоха и минутного объема вдоха.</w:t>
      </w:r>
      <w:r w:rsidRPr="00690A8B">
        <w:rPr>
          <w:rFonts w:ascii="Times New Roman" w:eastAsia="Times New Roman" w:hAnsi="Times New Roman" w:cs="Times New Roman"/>
          <w:color w:val="000000"/>
          <w:sz w:val="28"/>
          <w:szCs w:val="28"/>
          <w:lang w:eastAsia="ru-RU"/>
        </w:rPr>
        <w:br/>
        <w:t>Газовый состав крови не изменен.</w:t>
      </w:r>
      <w:r w:rsidRPr="00690A8B">
        <w:rPr>
          <w:rFonts w:ascii="Times New Roman" w:eastAsia="Times New Roman" w:hAnsi="Times New Roman" w:cs="Times New Roman"/>
          <w:color w:val="000000"/>
          <w:sz w:val="28"/>
          <w:szCs w:val="28"/>
          <w:lang w:eastAsia="ru-RU"/>
        </w:rPr>
        <w:br/>
        <w:t>При II степени дыхательной недостаточности одышка наступает при незначительном физическом напряжении. У больных нарастает цианоз, который носит характер теплого, усиливается при охлаждении, нагрузке.</w:t>
      </w:r>
      <w:r w:rsidRPr="00690A8B">
        <w:rPr>
          <w:rFonts w:ascii="Times New Roman" w:eastAsia="Times New Roman" w:hAnsi="Times New Roman" w:cs="Times New Roman"/>
          <w:color w:val="000000"/>
          <w:sz w:val="28"/>
          <w:szCs w:val="28"/>
          <w:lang w:eastAsia="ru-RU"/>
        </w:rPr>
        <w:br/>
        <w:t>При исследовании функции внешнего дыхания отмечается:</w:t>
      </w:r>
      <w:r w:rsidRPr="00690A8B">
        <w:rPr>
          <w:rFonts w:ascii="Times New Roman" w:eastAsia="Times New Roman" w:hAnsi="Times New Roman" w:cs="Times New Roman"/>
          <w:color w:val="000000"/>
          <w:sz w:val="28"/>
          <w:szCs w:val="28"/>
          <w:lang w:eastAsia="ru-RU"/>
        </w:rPr>
        <w:br/>
        <w:t>- увеличение общего объема вдоха, минутного объема вдоха за счет учащение дыхания;</w:t>
      </w:r>
      <w:r w:rsidRPr="00690A8B">
        <w:rPr>
          <w:rFonts w:ascii="Times New Roman" w:eastAsia="Times New Roman" w:hAnsi="Times New Roman" w:cs="Times New Roman"/>
          <w:color w:val="000000"/>
          <w:sz w:val="28"/>
          <w:szCs w:val="28"/>
          <w:lang w:eastAsia="ru-RU"/>
        </w:rPr>
        <w:br/>
        <w:t>- снижение жизненной емкости легких, МВЛ.</w:t>
      </w:r>
      <w:r w:rsidRPr="00690A8B">
        <w:rPr>
          <w:rFonts w:ascii="Times New Roman" w:eastAsia="Times New Roman" w:hAnsi="Times New Roman" w:cs="Times New Roman"/>
          <w:color w:val="000000"/>
          <w:sz w:val="28"/>
          <w:szCs w:val="28"/>
          <w:lang w:eastAsia="ru-RU"/>
        </w:rPr>
        <w:br/>
        <w:t>В крови развивается компенсированный дыхательный ацидоз.</w:t>
      </w:r>
      <w:r w:rsidRPr="00690A8B">
        <w:rPr>
          <w:rFonts w:ascii="Times New Roman" w:eastAsia="Times New Roman" w:hAnsi="Times New Roman" w:cs="Times New Roman"/>
          <w:color w:val="000000"/>
          <w:sz w:val="28"/>
          <w:szCs w:val="28"/>
          <w:lang w:eastAsia="ru-RU"/>
        </w:rPr>
        <w:br/>
        <w:t>Нарастание гиперкапнии и развитие декомпенсированного дыхательного ацидоза приводят к появлению центральных симптомов (головная боль, головокружение, раздражительность, бессонница), психических нарушений (депрессия, сонливость), задержке жидкости.</w:t>
      </w:r>
      <w:r w:rsidRPr="00690A8B">
        <w:rPr>
          <w:rFonts w:ascii="Times New Roman" w:eastAsia="Times New Roman" w:hAnsi="Times New Roman" w:cs="Times New Roman"/>
          <w:color w:val="000000"/>
          <w:sz w:val="28"/>
          <w:szCs w:val="28"/>
          <w:lang w:eastAsia="ru-RU"/>
        </w:rPr>
        <w:br/>
        <w:t>Дыхательная недостаточность III степени характеризуется появлением признаков легочного сердца с развитием симптомов правожелудочковой недостаточности.</w:t>
      </w:r>
      <w:r w:rsidRPr="00690A8B">
        <w:rPr>
          <w:rFonts w:ascii="Times New Roman" w:eastAsia="Times New Roman" w:hAnsi="Times New Roman" w:cs="Times New Roman"/>
          <w:color w:val="000000"/>
          <w:sz w:val="28"/>
          <w:szCs w:val="28"/>
          <w:lang w:eastAsia="ru-RU"/>
        </w:rPr>
        <w:br/>
      </w:r>
      <w:r w:rsidRPr="00690A8B">
        <w:rPr>
          <w:rFonts w:ascii="Times New Roman" w:eastAsia="Times New Roman" w:hAnsi="Times New Roman" w:cs="Times New Roman"/>
          <w:i/>
          <w:iCs/>
          <w:color w:val="000000"/>
          <w:sz w:val="28"/>
          <w:szCs w:val="28"/>
          <w:lang w:eastAsia="ru-RU"/>
        </w:rPr>
        <w:t>4. Лечение</w:t>
      </w:r>
      <w:r w:rsidRPr="00690A8B">
        <w:rPr>
          <w:rFonts w:ascii="Times New Roman" w:eastAsia="Times New Roman" w:hAnsi="Times New Roman" w:cs="Times New Roman"/>
          <w:color w:val="000000"/>
          <w:sz w:val="28"/>
          <w:szCs w:val="28"/>
          <w:lang w:eastAsia="ru-RU"/>
        </w:rPr>
        <w:t> - борьба с дыхательной недостаточностью;</w:t>
      </w:r>
      <w:r w:rsidRPr="00690A8B">
        <w:rPr>
          <w:rFonts w:ascii="Times New Roman" w:eastAsia="Times New Roman" w:hAnsi="Times New Roman" w:cs="Times New Roman"/>
          <w:color w:val="000000"/>
          <w:sz w:val="28"/>
          <w:szCs w:val="28"/>
          <w:lang w:eastAsia="ru-RU"/>
        </w:rPr>
        <w:br/>
        <w:t>- терапия основного заболевания, вызвавшего развитие эмфиземы легких.</w:t>
      </w:r>
      <w:r w:rsidRPr="00690A8B">
        <w:rPr>
          <w:rFonts w:ascii="Times New Roman" w:eastAsia="Times New Roman" w:hAnsi="Times New Roman" w:cs="Times New Roman"/>
          <w:color w:val="000000"/>
          <w:sz w:val="28"/>
          <w:szCs w:val="28"/>
          <w:lang w:eastAsia="ru-RU"/>
        </w:rPr>
        <w:br/>
        <w:t xml:space="preserve">При обострении хронического воспалительного процесса в легких назначают </w:t>
      </w:r>
      <w:r w:rsidRPr="00690A8B">
        <w:rPr>
          <w:rFonts w:ascii="Times New Roman" w:eastAsia="Times New Roman" w:hAnsi="Times New Roman" w:cs="Times New Roman"/>
          <w:color w:val="000000"/>
          <w:sz w:val="28"/>
          <w:szCs w:val="28"/>
          <w:lang w:eastAsia="ru-RU"/>
        </w:rPr>
        <w:lastRenderedPageBreak/>
        <w:t xml:space="preserve">антибактериальные препараты, при наличии бронхоспастического синдрома - </w:t>
      </w:r>
      <w:proofErr w:type="spellStart"/>
      <w:r w:rsidRPr="00690A8B">
        <w:rPr>
          <w:rFonts w:ascii="Times New Roman" w:eastAsia="Times New Roman" w:hAnsi="Times New Roman" w:cs="Times New Roman"/>
          <w:color w:val="000000"/>
          <w:sz w:val="28"/>
          <w:szCs w:val="28"/>
          <w:lang w:eastAsia="ru-RU"/>
        </w:rPr>
        <w:t>бронхолитические</w:t>
      </w:r>
      <w:proofErr w:type="spellEnd"/>
      <w:r w:rsidRPr="00690A8B">
        <w:rPr>
          <w:rFonts w:ascii="Times New Roman" w:eastAsia="Times New Roman" w:hAnsi="Times New Roman" w:cs="Times New Roman"/>
          <w:color w:val="000000"/>
          <w:sz w:val="28"/>
          <w:szCs w:val="28"/>
          <w:lang w:eastAsia="ru-RU"/>
        </w:rPr>
        <w:t xml:space="preserve"> средства.</w:t>
      </w:r>
      <w:r w:rsidRPr="00690A8B">
        <w:rPr>
          <w:rFonts w:ascii="Times New Roman" w:eastAsia="Times New Roman" w:hAnsi="Times New Roman" w:cs="Times New Roman"/>
          <w:color w:val="000000"/>
          <w:sz w:val="28"/>
          <w:szCs w:val="28"/>
          <w:lang w:eastAsia="ru-RU"/>
        </w:rPr>
        <w:br/>
        <w:t>Для улучшения отхождения мокроты назначают отхаркивающие препараты, протеолитические ферменты.</w:t>
      </w:r>
      <w:r w:rsidRPr="00690A8B">
        <w:rPr>
          <w:rFonts w:ascii="Times New Roman" w:eastAsia="Times New Roman" w:hAnsi="Times New Roman" w:cs="Times New Roman"/>
          <w:color w:val="000000"/>
          <w:sz w:val="28"/>
          <w:szCs w:val="28"/>
          <w:lang w:eastAsia="ru-RU"/>
        </w:rPr>
        <w:br/>
        <w:t xml:space="preserve">При появлении симптомов декомпенсированного легочного сердца требуется проведение комплексного лечения </w:t>
      </w:r>
      <w:proofErr w:type="spellStart"/>
      <w:r w:rsidRPr="00690A8B">
        <w:rPr>
          <w:rFonts w:ascii="Times New Roman" w:eastAsia="Times New Roman" w:hAnsi="Times New Roman" w:cs="Times New Roman"/>
          <w:color w:val="000000"/>
          <w:sz w:val="28"/>
          <w:szCs w:val="28"/>
          <w:lang w:eastAsia="ru-RU"/>
        </w:rPr>
        <w:t>кардиотоническими</w:t>
      </w:r>
      <w:proofErr w:type="spellEnd"/>
      <w:r w:rsidRPr="00690A8B">
        <w:rPr>
          <w:rFonts w:ascii="Times New Roman" w:eastAsia="Times New Roman" w:hAnsi="Times New Roman" w:cs="Times New Roman"/>
          <w:color w:val="000000"/>
          <w:sz w:val="28"/>
          <w:szCs w:val="28"/>
          <w:lang w:eastAsia="ru-RU"/>
        </w:rPr>
        <w:t xml:space="preserve"> препаратами, диуретическими средствами.</w:t>
      </w:r>
    </w:p>
    <w:sectPr w:rsidR="00A06A7F" w:rsidRPr="00690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8B"/>
    <w:rsid w:val="00394A07"/>
    <w:rsid w:val="00473818"/>
    <w:rsid w:val="00580AFB"/>
    <w:rsid w:val="00690A8B"/>
    <w:rsid w:val="00A06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A4095-5B8E-4136-9E9F-1D4ADAB9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2020-04-16T04:24:00Z</dcterms:created>
  <dcterms:modified xsi:type="dcterms:W3CDTF">2020-04-16T04:24:00Z</dcterms:modified>
</cp:coreProperties>
</file>